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9717B" w14:textId="253F7220" w:rsidR="001C2270" w:rsidRPr="002A180A" w:rsidRDefault="005242CD" w:rsidP="00507EC5">
      <w:pPr>
        <w:spacing w:after="0" w:line="240" w:lineRule="auto"/>
        <w:jc w:val="center"/>
        <w:rPr>
          <w:rFonts w:ascii="Times New Roman" w:eastAsia="Times New Roman" w:hAnsi="Times New Roman" w:cs="Times New Roman"/>
          <w:b/>
          <w:sz w:val="30"/>
          <w:szCs w:val="30"/>
          <w:lang w:eastAsia="ru-RU"/>
        </w:rPr>
      </w:pPr>
      <w:r w:rsidRPr="002A180A">
        <w:rPr>
          <w:rFonts w:ascii="Times New Roman" w:eastAsia="Times New Roman" w:hAnsi="Times New Roman" w:cs="Times New Roman"/>
          <w:b/>
          <w:sz w:val="30"/>
          <w:szCs w:val="30"/>
          <w:lang w:eastAsia="ru-RU"/>
        </w:rPr>
        <w:t>М</w:t>
      </w:r>
      <w:r w:rsidR="00507EC5" w:rsidRPr="002A180A">
        <w:rPr>
          <w:rFonts w:ascii="Times New Roman" w:eastAsia="Times New Roman" w:hAnsi="Times New Roman" w:cs="Times New Roman"/>
          <w:b/>
          <w:sz w:val="30"/>
          <w:szCs w:val="30"/>
          <w:lang w:eastAsia="ru-RU"/>
        </w:rPr>
        <w:t xml:space="preserve">атрица </w:t>
      </w:r>
      <w:bookmarkStart w:id="0" w:name="_Hlk176774711"/>
      <w:r w:rsidRPr="002A180A">
        <w:rPr>
          <w:rFonts w:ascii="Times New Roman" w:eastAsia="Times New Roman" w:hAnsi="Times New Roman" w:cs="Times New Roman"/>
          <w:b/>
          <w:sz w:val="30"/>
          <w:szCs w:val="30"/>
          <w:lang w:eastAsia="ru-RU"/>
        </w:rPr>
        <w:t>единого информационного</w:t>
      </w:r>
      <w:r w:rsidR="00507EC5" w:rsidRPr="002A180A">
        <w:rPr>
          <w:rFonts w:ascii="Times New Roman" w:eastAsia="Times New Roman" w:hAnsi="Times New Roman" w:cs="Times New Roman"/>
          <w:b/>
          <w:sz w:val="30"/>
          <w:szCs w:val="30"/>
          <w:lang w:eastAsia="ru-RU"/>
        </w:rPr>
        <w:t xml:space="preserve"> мероприятия </w:t>
      </w:r>
      <w:r w:rsidRPr="002A180A">
        <w:rPr>
          <w:rFonts w:ascii="Times New Roman" w:eastAsia="Times New Roman" w:hAnsi="Times New Roman" w:cs="Times New Roman"/>
          <w:b/>
          <w:sz w:val="30"/>
          <w:szCs w:val="30"/>
          <w:lang w:eastAsia="ru-RU"/>
        </w:rPr>
        <w:t>(классного часа, урока)</w:t>
      </w:r>
    </w:p>
    <w:p w14:paraId="4617AF57" w14:textId="77777777" w:rsidR="00485C71" w:rsidRPr="002A180A" w:rsidRDefault="00507EC5" w:rsidP="00507EC5">
      <w:pPr>
        <w:spacing w:after="0" w:line="240" w:lineRule="auto"/>
        <w:jc w:val="center"/>
        <w:rPr>
          <w:rFonts w:ascii="Times New Roman" w:eastAsia="Times New Roman" w:hAnsi="Times New Roman" w:cs="Times New Roman"/>
          <w:b/>
          <w:sz w:val="30"/>
          <w:szCs w:val="30"/>
          <w:lang w:eastAsia="ru-RU"/>
        </w:rPr>
      </w:pPr>
      <w:r w:rsidRPr="002A180A">
        <w:rPr>
          <w:rFonts w:ascii="Times New Roman" w:eastAsia="Times New Roman" w:hAnsi="Times New Roman" w:cs="Times New Roman"/>
          <w:b/>
          <w:sz w:val="30"/>
          <w:szCs w:val="30"/>
          <w:lang w:eastAsia="ru-RU"/>
        </w:rPr>
        <w:t>по профилактике незаконного оборота наркотиков, психоактивных веществ, прекурсоров и их аналогов</w:t>
      </w:r>
      <w:r w:rsidR="001C2270" w:rsidRPr="002A180A">
        <w:rPr>
          <w:rFonts w:ascii="Times New Roman" w:eastAsia="Times New Roman" w:hAnsi="Times New Roman" w:cs="Times New Roman"/>
          <w:b/>
          <w:sz w:val="30"/>
          <w:szCs w:val="30"/>
          <w:lang w:eastAsia="ru-RU"/>
        </w:rPr>
        <w:t xml:space="preserve"> </w:t>
      </w:r>
    </w:p>
    <w:p w14:paraId="1E0E4491" w14:textId="61789FC8" w:rsidR="00507EC5" w:rsidRPr="002A180A" w:rsidRDefault="001C2270" w:rsidP="00507EC5">
      <w:pPr>
        <w:spacing w:after="0" w:line="240" w:lineRule="auto"/>
        <w:jc w:val="center"/>
        <w:rPr>
          <w:rFonts w:ascii="Times New Roman" w:eastAsia="Times New Roman" w:hAnsi="Times New Roman" w:cs="Times New Roman"/>
          <w:b/>
          <w:sz w:val="30"/>
          <w:szCs w:val="30"/>
          <w:lang w:eastAsia="ru-RU"/>
        </w:rPr>
      </w:pPr>
      <w:r w:rsidRPr="002A180A">
        <w:rPr>
          <w:rFonts w:ascii="Times New Roman" w:eastAsia="Times New Roman" w:hAnsi="Times New Roman" w:cs="Times New Roman"/>
          <w:b/>
          <w:sz w:val="30"/>
          <w:szCs w:val="30"/>
          <w:lang w:eastAsia="ru-RU"/>
        </w:rPr>
        <w:t>с учащимися учреждени</w:t>
      </w:r>
      <w:r w:rsidR="00485C71" w:rsidRPr="002A180A">
        <w:rPr>
          <w:rFonts w:ascii="Times New Roman" w:eastAsia="Times New Roman" w:hAnsi="Times New Roman" w:cs="Times New Roman"/>
          <w:b/>
          <w:sz w:val="30"/>
          <w:szCs w:val="30"/>
          <w:lang w:eastAsia="ru-RU"/>
        </w:rPr>
        <w:t>й</w:t>
      </w:r>
      <w:r w:rsidRPr="002A180A">
        <w:rPr>
          <w:rFonts w:ascii="Times New Roman" w:eastAsia="Times New Roman" w:hAnsi="Times New Roman" w:cs="Times New Roman"/>
          <w:b/>
          <w:sz w:val="30"/>
          <w:szCs w:val="30"/>
          <w:lang w:eastAsia="ru-RU"/>
        </w:rPr>
        <w:t xml:space="preserve"> общего среднего образования</w:t>
      </w:r>
      <w:bookmarkEnd w:id="0"/>
      <w:r w:rsidR="00507EC5" w:rsidRPr="002A180A">
        <w:rPr>
          <w:rFonts w:ascii="Times New Roman" w:eastAsia="Times New Roman" w:hAnsi="Times New Roman" w:cs="Times New Roman"/>
          <w:b/>
          <w:sz w:val="30"/>
          <w:szCs w:val="30"/>
          <w:lang w:eastAsia="ru-RU"/>
        </w:rPr>
        <w:t>.</w:t>
      </w:r>
    </w:p>
    <w:p w14:paraId="246938B5" w14:textId="77777777" w:rsidR="00507EC5" w:rsidRPr="002A180A" w:rsidRDefault="00507EC5" w:rsidP="00507EC5">
      <w:pPr>
        <w:spacing w:after="0" w:line="240" w:lineRule="auto"/>
        <w:jc w:val="both"/>
        <w:rPr>
          <w:rFonts w:ascii="Times New Roman" w:eastAsia="Times New Roman" w:hAnsi="Times New Roman" w:cs="Times New Roman"/>
          <w:b/>
          <w:sz w:val="30"/>
          <w:szCs w:val="30"/>
          <w:lang w:eastAsia="ru-RU"/>
        </w:rPr>
      </w:pPr>
    </w:p>
    <w:p w14:paraId="73B13CE9" w14:textId="75FBA68C" w:rsidR="00507EC5" w:rsidRPr="002A180A" w:rsidRDefault="00507EC5" w:rsidP="00507EC5">
      <w:pPr>
        <w:spacing w:after="0" w:line="240" w:lineRule="auto"/>
        <w:jc w:val="both"/>
        <w:rPr>
          <w:rFonts w:ascii="Times New Roman" w:eastAsia="Times New Roman" w:hAnsi="Times New Roman" w:cs="Times New Roman"/>
          <w:b/>
          <w:sz w:val="30"/>
          <w:szCs w:val="30"/>
          <w:highlight w:val="yellow"/>
          <w:lang w:eastAsia="ru-RU"/>
        </w:rPr>
      </w:pPr>
      <w:r w:rsidRPr="002A180A">
        <w:rPr>
          <w:rFonts w:ascii="Times New Roman" w:eastAsia="Times New Roman" w:hAnsi="Times New Roman" w:cs="Times New Roman"/>
          <w:b/>
          <w:sz w:val="30"/>
          <w:szCs w:val="30"/>
          <w:lang w:eastAsia="ru-RU"/>
        </w:rPr>
        <w:t>Тема мероприятия: Наркотики</w:t>
      </w:r>
      <w:r w:rsidR="00E05452" w:rsidRPr="002A180A">
        <w:rPr>
          <w:rFonts w:ascii="Times New Roman" w:eastAsia="Times New Roman" w:hAnsi="Times New Roman" w:cs="Times New Roman"/>
          <w:b/>
          <w:sz w:val="30"/>
          <w:szCs w:val="30"/>
          <w:lang w:eastAsia="ru-RU"/>
        </w:rPr>
        <w:t xml:space="preserve"> – </w:t>
      </w:r>
      <w:r w:rsidRPr="002A180A">
        <w:rPr>
          <w:rFonts w:ascii="Times New Roman" w:eastAsia="Times New Roman" w:hAnsi="Times New Roman" w:cs="Times New Roman"/>
          <w:b/>
          <w:sz w:val="30"/>
          <w:szCs w:val="30"/>
          <w:lang w:eastAsia="ru-RU"/>
        </w:rPr>
        <w:t>путь в бездну.</w:t>
      </w:r>
    </w:p>
    <w:p w14:paraId="7269DB6B" w14:textId="5BFAA64E" w:rsidR="00507EC5" w:rsidRPr="00FA27DA" w:rsidRDefault="00507EC5" w:rsidP="00485C71">
      <w:pPr>
        <w:tabs>
          <w:tab w:val="left" w:pos="3119"/>
        </w:tabs>
        <w:spacing w:after="0" w:line="240" w:lineRule="auto"/>
        <w:jc w:val="both"/>
        <w:rPr>
          <w:rFonts w:ascii="Times New Roman" w:eastAsia="Times New Roman" w:hAnsi="Times New Roman" w:cs="Times New Roman"/>
          <w:sz w:val="30"/>
          <w:szCs w:val="30"/>
          <w:lang w:eastAsia="ru-RU"/>
        </w:rPr>
      </w:pPr>
      <w:r w:rsidRPr="00EB0B77">
        <w:rPr>
          <w:rFonts w:ascii="Times New Roman" w:eastAsia="Times New Roman" w:hAnsi="Times New Roman" w:cs="Times New Roman"/>
          <w:bCs/>
          <w:color w:val="000000"/>
          <w:sz w:val="30"/>
          <w:szCs w:val="30"/>
          <w:lang w:eastAsia="ru-RU"/>
        </w:rPr>
        <w:t>Целевая установка:</w:t>
      </w:r>
      <w:r w:rsidR="009058D0">
        <w:rPr>
          <w:rFonts w:ascii="Times New Roman" w:eastAsia="Times New Roman" w:hAnsi="Times New Roman" w:cs="Times New Roman"/>
          <w:bCs/>
          <w:color w:val="000000"/>
          <w:sz w:val="30"/>
          <w:szCs w:val="30"/>
          <w:lang w:eastAsia="ru-RU"/>
        </w:rPr>
        <w:t xml:space="preserve"> </w:t>
      </w:r>
      <w:r w:rsidRPr="00485C71">
        <w:rPr>
          <w:rFonts w:ascii="Times New Roman" w:eastAsia="Times New Roman" w:hAnsi="Times New Roman" w:cs="Times New Roman"/>
          <w:sz w:val="30"/>
          <w:szCs w:val="30"/>
          <w:lang w:eastAsia="ru-RU"/>
        </w:rPr>
        <w:t>формировани</w:t>
      </w:r>
      <w:r w:rsidR="009058D0">
        <w:rPr>
          <w:rFonts w:ascii="Times New Roman" w:eastAsia="Times New Roman" w:hAnsi="Times New Roman" w:cs="Times New Roman"/>
          <w:sz w:val="30"/>
          <w:szCs w:val="30"/>
          <w:lang w:eastAsia="ru-RU"/>
        </w:rPr>
        <w:t>е</w:t>
      </w:r>
      <w:r w:rsidRPr="00485C71">
        <w:rPr>
          <w:rFonts w:ascii="Times New Roman" w:eastAsia="Times New Roman" w:hAnsi="Times New Roman" w:cs="Times New Roman"/>
          <w:sz w:val="30"/>
          <w:szCs w:val="30"/>
          <w:lang w:eastAsia="ru-RU"/>
        </w:rPr>
        <w:t xml:space="preserve"> отрицательного отношения учащихся к употреблению, вовлечению в распространение </w:t>
      </w:r>
      <w:r w:rsidRPr="00FA27DA">
        <w:rPr>
          <w:rFonts w:ascii="Times New Roman" w:eastAsia="Times New Roman" w:hAnsi="Times New Roman" w:cs="Times New Roman"/>
          <w:sz w:val="30"/>
          <w:szCs w:val="30"/>
          <w:lang w:eastAsia="ru-RU"/>
        </w:rPr>
        <w:t>наркотических, психоактивных веществ, прекурсоров и их аналогов</w:t>
      </w:r>
      <w:r>
        <w:rPr>
          <w:rFonts w:ascii="Times New Roman" w:eastAsia="Times New Roman" w:hAnsi="Times New Roman" w:cs="Times New Roman"/>
          <w:sz w:val="30"/>
          <w:szCs w:val="30"/>
          <w:lang w:eastAsia="ru-RU"/>
        </w:rPr>
        <w:t>.</w:t>
      </w:r>
    </w:p>
    <w:p w14:paraId="245F06FE" w14:textId="77777777" w:rsidR="00507EC5" w:rsidRPr="00EB0B77" w:rsidRDefault="00507EC5" w:rsidP="00507EC5">
      <w:pPr>
        <w:spacing w:after="0" w:line="240" w:lineRule="auto"/>
        <w:jc w:val="both"/>
        <w:rPr>
          <w:rFonts w:ascii="Times New Roman" w:eastAsia="Times New Roman" w:hAnsi="Times New Roman" w:cs="Times New Roman"/>
          <w:bCs/>
          <w:sz w:val="30"/>
          <w:szCs w:val="30"/>
          <w:lang w:eastAsia="ru-RU"/>
        </w:rPr>
      </w:pPr>
      <w:r w:rsidRPr="00EB0B77">
        <w:rPr>
          <w:rFonts w:ascii="Times New Roman" w:eastAsia="Times New Roman" w:hAnsi="Times New Roman" w:cs="Times New Roman"/>
          <w:bCs/>
          <w:sz w:val="30"/>
          <w:szCs w:val="30"/>
          <w:lang w:eastAsia="ru-RU"/>
        </w:rPr>
        <w:t>Методическая установка:</w:t>
      </w:r>
    </w:p>
    <w:p w14:paraId="4F977910" w14:textId="188BD4FF" w:rsidR="009058D0" w:rsidRPr="009058D0" w:rsidRDefault="00507EC5" w:rsidP="00167A4F">
      <w:pPr>
        <w:spacing w:after="0" w:line="240" w:lineRule="auto"/>
        <w:ind w:firstLine="720"/>
        <w:jc w:val="both"/>
        <w:rPr>
          <w:rFonts w:ascii="Times New Roman" w:eastAsia="Times New Roman" w:hAnsi="Times New Roman" w:cs="Times New Roman"/>
          <w:iCs/>
          <w:sz w:val="30"/>
          <w:szCs w:val="30"/>
          <w:lang w:eastAsia="ru-RU"/>
        </w:rPr>
      </w:pPr>
      <w:r w:rsidRPr="009058D0">
        <w:rPr>
          <w:rFonts w:ascii="Times New Roman" w:eastAsia="Times New Roman" w:hAnsi="Times New Roman" w:cs="Times New Roman"/>
          <w:iCs/>
          <w:sz w:val="30"/>
          <w:szCs w:val="30"/>
          <w:lang w:eastAsia="ru-RU"/>
        </w:rPr>
        <w:t xml:space="preserve">Предложенная матрица </w:t>
      </w:r>
      <w:r w:rsidR="005242CD" w:rsidRPr="009058D0">
        <w:rPr>
          <w:rFonts w:ascii="Times New Roman" w:eastAsia="Times New Roman" w:hAnsi="Times New Roman" w:cs="Times New Roman"/>
          <w:iCs/>
          <w:sz w:val="30"/>
          <w:szCs w:val="30"/>
          <w:lang w:eastAsia="ru-RU"/>
        </w:rPr>
        <w:t xml:space="preserve">единого информационного </w:t>
      </w:r>
      <w:r w:rsidR="00167A4F" w:rsidRPr="009058D0">
        <w:rPr>
          <w:rFonts w:ascii="Times New Roman" w:eastAsia="Times New Roman" w:hAnsi="Times New Roman" w:cs="Times New Roman"/>
          <w:iCs/>
          <w:sz w:val="30"/>
          <w:szCs w:val="30"/>
          <w:lang w:eastAsia="ru-RU"/>
        </w:rPr>
        <w:t xml:space="preserve">мероприятия по профилактике незаконного оборота наркотиков, психоактивных веществ, прекурсоров и их аналогов с учащимися учреждений общего среднего образования </w:t>
      </w:r>
      <w:r w:rsidR="00EA01EC" w:rsidRPr="009058D0">
        <w:rPr>
          <w:rFonts w:ascii="Times New Roman" w:eastAsia="Times New Roman" w:hAnsi="Times New Roman" w:cs="Times New Roman"/>
          <w:iCs/>
          <w:sz w:val="30"/>
          <w:szCs w:val="30"/>
          <w:lang w:eastAsia="ru-RU"/>
        </w:rPr>
        <w:t xml:space="preserve">(далее – </w:t>
      </w:r>
      <w:r w:rsidR="009058D0">
        <w:rPr>
          <w:rFonts w:ascii="Times New Roman" w:eastAsia="Times New Roman" w:hAnsi="Times New Roman" w:cs="Times New Roman"/>
          <w:iCs/>
          <w:sz w:val="30"/>
          <w:szCs w:val="30"/>
          <w:lang w:eastAsia="ru-RU"/>
        </w:rPr>
        <w:t>м</w:t>
      </w:r>
      <w:r w:rsidR="00EA01EC" w:rsidRPr="009058D0">
        <w:rPr>
          <w:rFonts w:ascii="Times New Roman" w:eastAsia="Times New Roman" w:hAnsi="Times New Roman" w:cs="Times New Roman"/>
          <w:iCs/>
          <w:sz w:val="30"/>
          <w:szCs w:val="30"/>
          <w:lang w:eastAsia="ru-RU"/>
        </w:rPr>
        <w:t xml:space="preserve">атрица проведения воспитательного мероприятия) </w:t>
      </w:r>
      <w:r w:rsidRPr="009058D0">
        <w:rPr>
          <w:rFonts w:ascii="Times New Roman" w:eastAsia="Times New Roman" w:hAnsi="Times New Roman" w:cs="Times New Roman"/>
          <w:iCs/>
          <w:sz w:val="30"/>
          <w:szCs w:val="30"/>
          <w:lang w:eastAsia="ru-RU"/>
        </w:rPr>
        <w:t>явля</w:t>
      </w:r>
      <w:r w:rsidR="00485C71" w:rsidRPr="009058D0">
        <w:rPr>
          <w:rFonts w:ascii="Times New Roman" w:eastAsia="Times New Roman" w:hAnsi="Times New Roman" w:cs="Times New Roman"/>
          <w:iCs/>
          <w:sz w:val="30"/>
          <w:szCs w:val="30"/>
          <w:lang w:eastAsia="ru-RU"/>
        </w:rPr>
        <w:t>е</w:t>
      </w:r>
      <w:r w:rsidRPr="009058D0">
        <w:rPr>
          <w:rFonts w:ascii="Times New Roman" w:eastAsia="Times New Roman" w:hAnsi="Times New Roman" w:cs="Times New Roman"/>
          <w:iCs/>
          <w:sz w:val="30"/>
          <w:szCs w:val="30"/>
          <w:lang w:eastAsia="ru-RU"/>
        </w:rPr>
        <w:t>тся примерной, при ее реализации, подборе форм и методов проведения мероприятия в первую очередь необходимо учитывать контингент учащихся</w:t>
      </w:r>
      <w:r w:rsidR="00485C71" w:rsidRPr="009058D0">
        <w:rPr>
          <w:rFonts w:ascii="Times New Roman" w:eastAsia="Times New Roman" w:hAnsi="Times New Roman" w:cs="Times New Roman"/>
          <w:iCs/>
          <w:sz w:val="30"/>
          <w:szCs w:val="30"/>
          <w:lang w:eastAsia="ru-RU"/>
        </w:rPr>
        <w:t xml:space="preserve">, </w:t>
      </w:r>
      <w:r w:rsidRPr="009058D0">
        <w:rPr>
          <w:rFonts w:ascii="Times New Roman" w:eastAsia="Times New Roman" w:hAnsi="Times New Roman" w:cs="Times New Roman"/>
          <w:iCs/>
          <w:sz w:val="30"/>
          <w:szCs w:val="30"/>
          <w:lang w:eastAsia="ru-RU"/>
        </w:rPr>
        <w:t>их возрастные особенности, специфику функционирования и возможности образовательного пространства учреждения образования.</w:t>
      </w:r>
      <w:r w:rsidR="003D39C6" w:rsidRPr="009058D0">
        <w:rPr>
          <w:rFonts w:ascii="Times New Roman" w:eastAsia="Times New Roman" w:hAnsi="Times New Roman" w:cs="Times New Roman"/>
          <w:iCs/>
          <w:sz w:val="30"/>
          <w:szCs w:val="30"/>
          <w:lang w:eastAsia="ru-RU"/>
        </w:rPr>
        <w:t xml:space="preserve"> </w:t>
      </w:r>
    </w:p>
    <w:p w14:paraId="752DA14A" w14:textId="3033F668" w:rsidR="00507EC5" w:rsidRPr="009058D0" w:rsidRDefault="00507EC5" w:rsidP="00167A4F">
      <w:pPr>
        <w:spacing w:after="0" w:line="240" w:lineRule="auto"/>
        <w:ind w:firstLine="720"/>
        <w:jc w:val="both"/>
        <w:rPr>
          <w:rFonts w:ascii="Times New Roman" w:eastAsia="Times New Roman" w:hAnsi="Times New Roman" w:cs="Times New Roman"/>
          <w:iCs/>
          <w:sz w:val="30"/>
          <w:szCs w:val="30"/>
          <w:lang w:eastAsia="ru-RU"/>
        </w:rPr>
      </w:pPr>
      <w:r w:rsidRPr="009058D0">
        <w:rPr>
          <w:rFonts w:ascii="Times New Roman" w:eastAsia="Times New Roman" w:hAnsi="Times New Roman" w:cs="Times New Roman"/>
          <w:iCs/>
          <w:sz w:val="30"/>
          <w:szCs w:val="30"/>
          <w:lang w:eastAsia="ru-RU"/>
        </w:rPr>
        <w:t>Образовательное пространство</w:t>
      </w:r>
      <w:r w:rsidR="00E05452" w:rsidRPr="009058D0">
        <w:rPr>
          <w:rFonts w:ascii="Times New Roman" w:eastAsia="Times New Roman" w:hAnsi="Times New Roman" w:cs="Times New Roman"/>
          <w:iCs/>
          <w:sz w:val="30"/>
          <w:szCs w:val="30"/>
          <w:lang w:eastAsia="ru-RU"/>
        </w:rPr>
        <w:t>,</w:t>
      </w:r>
      <w:r w:rsidRPr="009058D0">
        <w:rPr>
          <w:rFonts w:ascii="Times New Roman" w:eastAsia="Times New Roman" w:hAnsi="Times New Roman" w:cs="Times New Roman"/>
          <w:iCs/>
          <w:sz w:val="30"/>
          <w:szCs w:val="30"/>
          <w:lang w:eastAsia="ru-RU"/>
        </w:rPr>
        <w:t xml:space="preserve"> </w:t>
      </w:r>
      <w:r w:rsidR="00285544">
        <w:rPr>
          <w:rFonts w:ascii="Times New Roman" w:eastAsia="Times New Roman" w:hAnsi="Times New Roman" w:cs="Times New Roman"/>
          <w:iCs/>
          <w:sz w:val="30"/>
          <w:szCs w:val="30"/>
          <w:lang w:eastAsia="ru-RU"/>
        </w:rPr>
        <w:t>помещение,</w:t>
      </w:r>
      <w:r w:rsidRPr="009058D0">
        <w:rPr>
          <w:rFonts w:ascii="Times New Roman" w:eastAsia="Times New Roman" w:hAnsi="Times New Roman" w:cs="Times New Roman"/>
          <w:iCs/>
          <w:sz w:val="30"/>
          <w:szCs w:val="30"/>
          <w:lang w:eastAsia="ru-RU"/>
        </w:rPr>
        <w:t xml:space="preserve"> в котором будет проходить мероприят</w:t>
      </w:r>
      <w:r w:rsidR="00285544">
        <w:rPr>
          <w:rFonts w:ascii="Times New Roman" w:eastAsia="Times New Roman" w:hAnsi="Times New Roman" w:cs="Times New Roman"/>
          <w:iCs/>
          <w:sz w:val="30"/>
          <w:szCs w:val="30"/>
          <w:lang w:eastAsia="ru-RU"/>
        </w:rPr>
        <w:t>ие, целесообразно оформить</w:t>
      </w:r>
      <w:r w:rsidRPr="009058D0">
        <w:rPr>
          <w:rFonts w:ascii="Times New Roman" w:eastAsia="Times New Roman" w:hAnsi="Times New Roman" w:cs="Times New Roman"/>
          <w:iCs/>
          <w:sz w:val="30"/>
          <w:szCs w:val="30"/>
          <w:lang w:eastAsia="ru-RU"/>
        </w:rPr>
        <w:t xml:space="preserve"> во взаимодействии с учащимися, используя различные варианты расстановки мебели, средств обучения и воспитания, в том числе результаты творческих заданий, выполненны</w:t>
      </w:r>
      <w:r w:rsidR="00E54892" w:rsidRPr="009058D0">
        <w:rPr>
          <w:rFonts w:ascii="Times New Roman" w:eastAsia="Times New Roman" w:hAnsi="Times New Roman" w:cs="Times New Roman"/>
          <w:iCs/>
          <w:sz w:val="30"/>
          <w:szCs w:val="30"/>
          <w:lang w:eastAsia="ru-RU"/>
        </w:rPr>
        <w:t>х</w:t>
      </w:r>
      <w:r w:rsidRPr="009058D0">
        <w:rPr>
          <w:rFonts w:ascii="Times New Roman" w:eastAsia="Times New Roman" w:hAnsi="Times New Roman" w:cs="Times New Roman"/>
          <w:iCs/>
          <w:sz w:val="30"/>
          <w:szCs w:val="30"/>
          <w:lang w:eastAsia="ru-RU"/>
        </w:rPr>
        <w:t xml:space="preserve"> самими учащимися (дидактические материалы, презентации, видеозаписи, репродукции, рисунки, плакаты, листовки, буклеты, памятки и другое). </w:t>
      </w:r>
    </w:p>
    <w:p w14:paraId="77C2C062" w14:textId="77777777" w:rsidR="00EA01EC" w:rsidRPr="00EA01EC" w:rsidRDefault="00EA01EC" w:rsidP="00167A4F">
      <w:pPr>
        <w:spacing w:after="0" w:line="240" w:lineRule="auto"/>
        <w:ind w:firstLine="720"/>
        <w:jc w:val="both"/>
        <w:rPr>
          <w:rFonts w:ascii="Times New Roman" w:eastAsia="Times New Roman" w:hAnsi="Times New Roman" w:cs="Times New Roman"/>
          <w:iCs/>
          <w:sz w:val="30"/>
          <w:szCs w:val="30"/>
          <w:lang w:eastAsia="ru-RU"/>
        </w:rPr>
      </w:pPr>
    </w:p>
    <w:tbl>
      <w:tblPr>
        <w:tblW w:w="147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8"/>
        <w:gridCol w:w="3922"/>
        <w:gridCol w:w="3921"/>
        <w:gridCol w:w="82"/>
        <w:gridCol w:w="7"/>
        <w:gridCol w:w="3832"/>
      </w:tblGrid>
      <w:tr w:rsidR="00507EC5" w:rsidRPr="007B5F3C" w14:paraId="370F4DA0" w14:textId="77777777" w:rsidTr="00D016FD">
        <w:trPr>
          <w:trHeight w:val="277"/>
        </w:trPr>
        <w:tc>
          <w:tcPr>
            <w:tcW w:w="298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26A0A16"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p>
          <w:p w14:paraId="4911E235"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Компоненты матрицы</w:t>
            </w:r>
          </w:p>
        </w:tc>
        <w:tc>
          <w:tcPr>
            <w:tcW w:w="11764" w:type="dxa"/>
            <w:gridSpan w:val="5"/>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E1FDA87"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Содержательный компонент</w:t>
            </w:r>
          </w:p>
        </w:tc>
      </w:tr>
      <w:tr w:rsidR="00507EC5" w:rsidRPr="007B5F3C" w14:paraId="269E2238" w14:textId="77777777" w:rsidTr="00D016FD">
        <w:trPr>
          <w:trHeight w:val="454"/>
        </w:trPr>
        <w:tc>
          <w:tcPr>
            <w:tcW w:w="2988" w:type="dxa"/>
            <w:vMerge/>
            <w:tcBorders>
              <w:left w:val="single" w:sz="8" w:space="0" w:color="000000"/>
              <w:right w:val="single" w:sz="8" w:space="0" w:color="000000"/>
            </w:tcBorders>
            <w:tcMar>
              <w:top w:w="100" w:type="dxa"/>
              <w:left w:w="100" w:type="dxa"/>
              <w:bottom w:w="100" w:type="dxa"/>
              <w:right w:w="100" w:type="dxa"/>
            </w:tcMar>
            <w:vAlign w:val="center"/>
          </w:tcPr>
          <w:p w14:paraId="6121D222"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p>
        </w:tc>
        <w:tc>
          <w:tcPr>
            <w:tcW w:w="7932" w:type="dxa"/>
            <w:gridSpan w:val="4"/>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987487A" w14:textId="77777777" w:rsidR="00507EC5" w:rsidRPr="003D39C6" w:rsidRDefault="00507EC5" w:rsidP="005B27BF">
            <w:pPr>
              <w:widowControl w:val="0"/>
              <w:spacing w:after="0" w:line="240" w:lineRule="auto"/>
              <w:jc w:val="center"/>
              <w:rPr>
                <w:rFonts w:ascii="Times New Roman" w:hAnsi="Times New Roman" w:cs="Times New Roman"/>
                <w:bCs/>
                <w:sz w:val="26"/>
                <w:szCs w:val="26"/>
              </w:rPr>
            </w:pPr>
            <w:r w:rsidRPr="003D39C6">
              <w:rPr>
                <w:rFonts w:ascii="Times New Roman" w:hAnsi="Times New Roman" w:cs="Times New Roman"/>
                <w:bCs/>
                <w:sz w:val="26"/>
                <w:szCs w:val="26"/>
                <w:lang w:val="en-US"/>
              </w:rPr>
              <w:t>II</w:t>
            </w:r>
            <w:r w:rsidRPr="003D39C6">
              <w:rPr>
                <w:rFonts w:ascii="Times New Roman" w:hAnsi="Times New Roman" w:cs="Times New Roman"/>
                <w:bCs/>
                <w:sz w:val="26"/>
                <w:szCs w:val="26"/>
              </w:rPr>
              <w:t xml:space="preserve"> ступень –</w:t>
            </w:r>
          </w:p>
          <w:p w14:paraId="05F46044" w14:textId="77777777" w:rsidR="00507EC5" w:rsidRPr="003D39C6" w:rsidRDefault="00507EC5" w:rsidP="005B27BF">
            <w:pPr>
              <w:widowControl w:val="0"/>
              <w:spacing w:after="0" w:line="240" w:lineRule="auto"/>
              <w:jc w:val="center"/>
              <w:rPr>
                <w:rFonts w:ascii="Times New Roman" w:hAnsi="Times New Roman" w:cs="Times New Roman"/>
                <w:bCs/>
                <w:sz w:val="26"/>
                <w:szCs w:val="26"/>
                <w:lang w:val="en-US"/>
              </w:rPr>
            </w:pPr>
            <w:r w:rsidRPr="003D39C6">
              <w:rPr>
                <w:rFonts w:ascii="Times New Roman" w:hAnsi="Times New Roman" w:cs="Times New Roman"/>
                <w:bCs/>
                <w:sz w:val="26"/>
                <w:szCs w:val="26"/>
              </w:rPr>
              <w:t>базовое</w:t>
            </w:r>
            <w:r w:rsidRPr="003D39C6">
              <w:rPr>
                <w:rFonts w:ascii="Times New Roman" w:hAnsi="Times New Roman" w:cs="Times New Roman"/>
                <w:bCs/>
                <w:sz w:val="26"/>
                <w:szCs w:val="26"/>
                <w:lang w:val="en-US"/>
              </w:rPr>
              <w:t xml:space="preserve"> </w:t>
            </w:r>
            <w:r w:rsidRPr="003D39C6">
              <w:rPr>
                <w:rFonts w:ascii="Times New Roman" w:hAnsi="Times New Roman" w:cs="Times New Roman"/>
                <w:bCs/>
                <w:sz w:val="26"/>
                <w:szCs w:val="26"/>
              </w:rPr>
              <w:t>образование</w:t>
            </w:r>
          </w:p>
        </w:tc>
        <w:tc>
          <w:tcPr>
            <w:tcW w:w="3832" w:type="dxa"/>
            <w:tcBorders>
              <w:top w:val="single" w:sz="8" w:space="0" w:color="000000"/>
              <w:left w:val="single" w:sz="8" w:space="0" w:color="000000"/>
              <w:right w:val="single" w:sz="8" w:space="0" w:color="000000"/>
            </w:tcBorders>
            <w:vAlign w:val="center"/>
          </w:tcPr>
          <w:p w14:paraId="0B1DD26B" w14:textId="77777777" w:rsidR="00507EC5" w:rsidRPr="003D39C6" w:rsidRDefault="00507EC5" w:rsidP="005B27BF">
            <w:pPr>
              <w:pStyle w:val="trt0xe"/>
              <w:shd w:val="clear" w:color="auto" w:fill="FFFFFF"/>
              <w:spacing w:before="0" w:beforeAutospacing="0" w:after="0" w:afterAutospacing="0"/>
              <w:jc w:val="center"/>
              <w:rPr>
                <w:bCs/>
                <w:sz w:val="26"/>
                <w:szCs w:val="26"/>
                <w:lang w:val="en-US"/>
              </w:rPr>
            </w:pPr>
            <w:r w:rsidRPr="003D39C6">
              <w:rPr>
                <w:bCs/>
                <w:sz w:val="26"/>
                <w:szCs w:val="26"/>
                <w:lang w:val="en-US"/>
              </w:rPr>
              <w:t xml:space="preserve">III </w:t>
            </w:r>
            <w:r w:rsidRPr="003D39C6">
              <w:rPr>
                <w:bCs/>
                <w:sz w:val="26"/>
                <w:szCs w:val="26"/>
              </w:rPr>
              <w:t>ступень –</w:t>
            </w:r>
          </w:p>
          <w:p w14:paraId="121E11D0" w14:textId="77777777" w:rsidR="00507EC5" w:rsidRPr="003D39C6" w:rsidRDefault="00507EC5" w:rsidP="005B27BF">
            <w:pPr>
              <w:widowControl w:val="0"/>
              <w:spacing w:after="0" w:line="240" w:lineRule="auto"/>
              <w:jc w:val="center"/>
              <w:rPr>
                <w:rFonts w:ascii="Times New Roman" w:hAnsi="Times New Roman" w:cs="Times New Roman"/>
                <w:bCs/>
                <w:sz w:val="26"/>
                <w:szCs w:val="26"/>
                <w:lang w:val="en-US"/>
              </w:rPr>
            </w:pPr>
            <w:r w:rsidRPr="003D39C6">
              <w:rPr>
                <w:rFonts w:ascii="Times New Roman" w:hAnsi="Times New Roman" w:cs="Times New Roman"/>
                <w:bCs/>
                <w:sz w:val="26"/>
                <w:szCs w:val="26"/>
              </w:rPr>
              <w:t>среднее образование</w:t>
            </w:r>
          </w:p>
        </w:tc>
      </w:tr>
      <w:tr w:rsidR="00507EC5" w:rsidRPr="007B5F3C" w14:paraId="1D8DCE92" w14:textId="77777777" w:rsidTr="00D016FD">
        <w:trPr>
          <w:trHeight w:val="367"/>
        </w:trPr>
        <w:tc>
          <w:tcPr>
            <w:tcW w:w="298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B938707"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Структурный компонент</w:t>
            </w:r>
          </w:p>
        </w:tc>
        <w:tc>
          <w:tcPr>
            <w:tcW w:w="3922"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5AFD25E"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5 – 7 классы</w:t>
            </w:r>
          </w:p>
        </w:tc>
        <w:tc>
          <w:tcPr>
            <w:tcW w:w="4003" w:type="dxa"/>
            <w:gridSpan w:val="2"/>
            <w:tcBorders>
              <w:top w:val="single" w:sz="8" w:space="0" w:color="000000"/>
              <w:left w:val="single" w:sz="8" w:space="0" w:color="000000"/>
              <w:right w:val="single" w:sz="8" w:space="0" w:color="000000"/>
            </w:tcBorders>
            <w:vAlign w:val="center"/>
          </w:tcPr>
          <w:p w14:paraId="452603D0"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8 – 9 классы</w:t>
            </w:r>
          </w:p>
        </w:tc>
        <w:tc>
          <w:tcPr>
            <w:tcW w:w="3839" w:type="dxa"/>
            <w:gridSpan w:val="2"/>
            <w:tcBorders>
              <w:top w:val="single" w:sz="8" w:space="0" w:color="000000"/>
              <w:left w:val="single" w:sz="8" w:space="0" w:color="000000"/>
              <w:right w:val="single" w:sz="8" w:space="0" w:color="000000"/>
            </w:tcBorders>
            <w:vAlign w:val="center"/>
          </w:tcPr>
          <w:p w14:paraId="5E6D2E15"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10 – 11 классы</w:t>
            </w:r>
          </w:p>
        </w:tc>
      </w:tr>
      <w:tr w:rsidR="00507EC5" w:rsidRPr="007B5F3C" w14:paraId="1C829248" w14:textId="77777777" w:rsidTr="00D016FD">
        <w:trPr>
          <w:trHeight w:val="447"/>
        </w:trPr>
        <w:tc>
          <w:tcPr>
            <w:tcW w:w="2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3A82F1" w14:textId="77777777" w:rsidR="00507EC5" w:rsidRPr="007B5F3C"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Вводный этап</w:t>
            </w:r>
          </w:p>
        </w:tc>
        <w:tc>
          <w:tcPr>
            <w:tcW w:w="11764"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AC06D" w14:textId="6BD9D84E" w:rsidR="003D39C6" w:rsidRDefault="00507EC5" w:rsidP="003D39C6">
            <w:pPr>
              <w:widowControl w:val="0"/>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i/>
                <w:iCs/>
                <w:sz w:val="26"/>
                <w:szCs w:val="26"/>
                <w:lang w:eastAsia="ru-RU"/>
              </w:rPr>
              <w:t>Представление цели мероприятия</w:t>
            </w:r>
          </w:p>
          <w:p w14:paraId="29D10FFF" w14:textId="5C990A5A" w:rsidR="003D39C6" w:rsidRDefault="003D39C6" w:rsidP="003D39C6">
            <w:pPr>
              <w:widowControl w:val="0"/>
              <w:shd w:val="clear" w:color="auto" w:fill="FFFFFF"/>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bCs/>
                <w:sz w:val="26"/>
                <w:szCs w:val="26"/>
                <w:lang w:eastAsia="ru-RU"/>
              </w:rPr>
              <w:t>П</w:t>
            </w:r>
            <w:r w:rsidR="00507EC5" w:rsidRPr="007B5F3C">
              <w:rPr>
                <w:rFonts w:ascii="Times New Roman" w:eastAsia="Times New Roman" w:hAnsi="Times New Roman" w:cs="Times New Roman"/>
                <w:bCs/>
                <w:sz w:val="26"/>
                <w:szCs w:val="26"/>
                <w:lang w:eastAsia="ru-RU"/>
              </w:rPr>
              <w:t xml:space="preserve">рактически невозможно </w:t>
            </w:r>
            <w:r w:rsidR="00507EC5" w:rsidRPr="007B5F3C">
              <w:rPr>
                <w:rFonts w:ascii="Times New Roman" w:hAnsi="Times New Roman" w:cs="Times New Roman"/>
                <w:bCs/>
                <w:sz w:val="26"/>
                <w:szCs w:val="26"/>
              </w:rPr>
              <w:t>встретить человека, который ничего не слышал об опасности употребления и распространения наркотиков. Человек, регулярно потребляющий наркотики, либо распространяющий их, со временем утрачивает качества суверенной личности. Страсть к наркотикам ведет его по жизни, определяет его поступки, поведение, настроение, помысл</w:t>
            </w:r>
            <w:r w:rsidR="00507EC5">
              <w:rPr>
                <w:rFonts w:ascii="Times New Roman" w:hAnsi="Times New Roman" w:cs="Times New Roman"/>
                <w:bCs/>
                <w:sz w:val="26"/>
                <w:szCs w:val="26"/>
              </w:rPr>
              <w:t>ы</w:t>
            </w:r>
            <w:r w:rsidR="00507EC5" w:rsidRPr="007B5F3C">
              <w:rPr>
                <w:rFonts w:ascii="Times New Roman" w:hAnsi="Times New Roman" w:cs="Times New Roman"/>
                <w:bCs/>
                <w:sz w:val="26"/>
                <w:szCs w:val="26"/>
              </w:rPr>
              <w:t xml:space="preserve">, можно сказать, управляет человеком и часто во многом решает его судьбу. Наркотическая зависимость заметно меняет </w:t>
            </w:r>
            <w:r w:rsidR="00507EC5" w:rsidRPr="007B5F3C">
              <w:rPr>
                <w:rFonts w:ascii="Times New Roman" w:hAnsi="Times New Roman" w:cs="Times New Roman"/>
                <w:bCs/>
                <w:sz w:val="26"/>
                <w:szCs w:val="26"/>
              </w:rPr>
              <w:lastRenderedPageBreak/>
              <w:t>состояние психики и физиологии, систему потребностей, круг интересов, цели и характер деятельности человека. Она вызывает аномалии сознания и поведения, в свою очередь порождающие существенные проблемы для общества. Наркотик держит человека мертвой хваткой. Мучительные ломки, смерть от передозировок, уголовная ответственность, сломанные жизни</w:t>
            </w:r>
            <w:r w:rsidR="00D52CB1">
              <w:rPr>
                <w:rFonts w:ascii="Times New Roman" w:hAnsi="Times New Roman" w:cs="Times New Roman"/>
                <w:bCs/>
                <w:sz w:val="26"/>
                <w:szCs w:val="26"/>
              </w:rPr>
              <w:t xml:space="preserve"> </w:t>
            </w:r>
            <w:r w:rsidR="00507EC5" w:rsidRPr="007B5F3C">
              <w:rPr>
                <w:rFonts w:ascii="Times New Roman" w:hAnsi="Times New Roman" w:cs="Times New Roman"/>
                <w:bCs/>
                <w:sz w:val="26"/>
                <w:szCs w:val="26"/>
              </w:rPr>
              <w:t>…</w:t>
            </w:r>
            <w:r w:rsidR="00D52CB1">
              <w:rPr>
                <w:rFonts w:ascii="Times New Roman" w:hAnsi="Times New Roman" w:cs="Times New Roman"/>
                <w:bCs/>
                <w:sz w:val="26"/>
                <w:szCs w:val="26"/>
              </w:rPr>
              <w:t xml:space="preserve"> </w:t>
            </w:r>
            <w:r w:rsidR="00507EC5" w:rsidRPr="007B5F3C">
              <w:rPr>
                <w:rFonts w:ascii="Times New Roman" w:hAnsi="Times New Roman" w:cs="Times New Roman"/>
                <w:bCs/>
                <w:sz w:val="26"/>
                <w:szCs w:val="26"/>
              </w:rPr>
              <w:t>Но</w:t>
            </w:r>
            <w:r w:rsidR="00D52CB1">
              <w:rPr>
                <w:rFonts w:ascii="Times New Roman" w:hAnsi="Times New Roman" w:cs="Times New Roman"/>
                <w:bCs/>
                <w:sz w:val="26"/>
                <w:szCs w:val="26"/>
              </w:rPr>
              <w:t>,</w:t>
            </w:r>
            <w:r w:rsidR="00507EC5" w:rsidRPr="007B5F3C">
              <w:rPr>
                <w:rFonts w:ascii="Times New Roman" w:hAnsi="Times New Roman" w:cs="Times New Roman"/>
                <w:bCs/>
                <w:sz w:val="26"/>
                <w:szCs w:val="26"/>
              </w:rPr>
              <w:t xml:space="preserve"> почему-то</w:t>
            </w:r>
            <w:r w:rsidR="00D52CB1">
              <w:rPr>
                <w:rFonts w:ascii="Times New Roman" w:hAnsi="Times New Roman" w:cs="Times New Roman"/>
                <w:bCs/>
                <w:sz w:val="26"/>
                <w:szCs w:val="26"/>
              </w:rPr>
              <w:t>,</w:t>
            </w:r>
            <w:r w:rsidR="00507EC5" w:rsidRPr="007B5F3C">
              <w:rPr>
                <w:rFonts w:ascii="Times New Roman" w:hAnsi="Times New Roman" w:cs="Times New Roman"/>
                <w:bCs/>
                <w:sz w:val="26"/>
                <w:szCs w:val="26"/>
              </w:rPr>
              <w:t xml:space="preserve"> при этом люди начинают принимать, либо распространять наркотические вещества, прекурсоры и их аналоги, делая первый шаг на пути в никуда.</w:t>
            </w:r>
            <w:r w:rsidR="00507EC5" w:rsidRPr="007B5F3C">
              <w:rPr>
                <w:bCs/>
                <w:sz w:val="26"/>
                <w:szCs w:val="26"/>
              </w:rPr>
              <w:t xml:space="preserve"> </w:t>
            </w:r>
          </w:p>
          <w:p w14:paraId="227C7ADF" w14:textId="4CBDD63F" w:rsidR="00507EC5" w:rsidRPr="003D39C6" w:rsidRDefault="00507EC5" w:rsidP="003D39C6">
            <w:pPr>
              <w:widowControl w:val="0"/>
              <w:shd w:val="clear" w:color="auto" w:fill="FFFFFF"/>
              <w:spacing w:after="0" w:line="240" w:lineRule="auto"/>
              <w:ind w:firstLine="709"/>
              <w:jc w:val="both"/>
              <w:rPr>
                <w:rFonts w:ascii="Times New Roman" w:hAnsi="Times New Roman" w:cs="Times New Roman"/>
                <w:bCs/>
                <w:sz w:val="26"/>
                <w:szCs w:val="26"/>
              </w:rPr>
            </w:pPr>
            <w:r w:rsidRPr="007B5F3C">
              <w:rPr>
                <w:rFonts w:ascii="Times New Roman" w:hAnsi="Times New Roman" w:cs="Times New Roman"/>
                <w:bCs/>
                <w:sz w:val="26"/>
                <w:szCs w:val="26"/>
              </w:rPr>
              <w:t>Сегодня мы вместе проведём расследование и раскроем уловки наркодельцов, узнаем, почему и как молодые люди начинают употреблять и распространять наркотики. Это знание поможет нам в дальнейшем не стать жертвой обмана, а сделать выбор в пользу здоровой и полноценной жизни.</w:t>
            </w:r>
          </w:p>
        </w:tc>
      </w:tr>
      <w:tr w:rsidR="00507EC5" w:rsidRPr="007B5F3C" w14:paraId="151AD1DC" w14:textId="77777777" w:rsidTr="00D016FD">
        <w:tc>
          <w:tcPr>
            <w:tcW w:w="2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32A2C1" w14:textId="77777777" w:rsidR="00507EC5" w:rsidRPr="007B5F3C"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lastRenderedPageBreak/>
              <w:t>Информационный этап</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0DF6B" w14:textId="0748C393" w:rsid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shd w:val="clear" w:color="auto" w:fill="F9FAFA"/>
                <w:lang w:eastAsia="ru-RU"/>
              </w:rPr>
            </w:pPr>
            <w:r w:rsidRPr="003D39C6">
              <w:rPr>
                <w:rFonts w:ascii="Times New Roman" w:eastAsia="Times New Roman" w:hAnsi="Times New Roman" w:cs="Times New Roman"/>
                <w:bCs/>
                <w:i/>
                <w:iCs/>
                <w:sz w:val="26"/>
                <w:szCs w:val="26"/>
                <w:shd w:val="clear" w:color="auto" w:fill="F9FAFA"/>
                <w:lang w:eastAsia="ru-RU"/>
              </w:rPr>
              <w:t xml:space="preserve">Актуализация жизненного опыта </w:t>
            </w:r>
          </w:p>
          <w:p w14:paraId="112A1B41" w14:textId="4A652A8C" w:rsid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shd w:val="clear" w:color="auto" w:fill="F9FAFA"/>
                <w:lang w:eastAsia="ru-RU"/>
              </w:rPr>
              <w:t xml:space="preserve">Учащимся предлагается </w:t>
            </w:r>
            <w:r w:rsidRPr="003D39C6">
              <w:rPr>
                <w:rFonts w:ascii="Times New Roman" w:eastAsia="Times New Roman" w:hAnsi="Times New Roman" w:cs="Times New Roman"/>
                <w:bCs/>
                <w:sz w:val="26"/>
                <w:szCs w:val="26"/>
                <w:lang w:eastAsia="ru-RU"/>
              </w:rPr>
              <w:t>вспомнить</w:t>
            </w:r>
            <w:r w:rsidR="006A4D2C">
              <w:rPr>
                <w:rFonts w:ascii="Times New Roman" w:eastAsia="Times New Roman" w:hAnsi="Times New Roman" w:cs="Times New Roman"/>
                <w:bCs/>
                <w:sz w:val="26"/>
                <w:szCs w:val="26"/>
                <w:lang w:eastAsia="ru-RU"/>
              </w:rPr>
              <w:t>,</w:t>
            </w:r>
            <w:r w:rsidRPr="003D39C6">
              <w:rPr>
                <w:rFonts w:ascii="Times New Roman" w:eastAsia="Times New Roman" w:hAnsi="Times New Roman" w:cs="Times New Roman"/>
                <w:bCs/>
                <w:sz w:val="26"/>
                <w:szCs w:val="26"/>
                <w:lang w:eastAsia="ru-RU"/>
              </w:rPr>
              <w:t xml:space="preserve"> в к</w:t>
            </w:r>
            <w:r w:rsidR="006A4D2C">
              <w:rPr>
                <w:rFonts w:ascii="Times New Roman" w:eastAsia="Times New Roman" w:hAnsi="Times New Roman" w:cs="Times New Roman"/>
                <w:bCs/>
                <w:sz w:val="26"/>
                <w:szCs w:val="26"/>
                <w:lang w:eastAsia="ru-RU"/>
              </w:rPr>
              <w:t>аких ситуациях</w:t>
            </w:r>
            <w:r w:rsidRPr="003D39C6">
              <w:rPr>
                <w:rFonts w:ascii="Times New Roman" w:eastAsia="Times New Roman" w:hAnsi="Times New Roman" w:cs="Times New Roman"/>
                <w:bCs/>
                <w:sz w:val="26"/>
                <w:szCs w:val="26"/>
                <w:lang w:eastAsia="ru-RU"/>
              </w:rPr>
              <w:t xml:space="preserve"> они впервые услышали слово «наркотик», ассоциации, которые возникли у них.</w:t>
            </w:r>
          </w:p>
          <w:p w14:paraId="2F13617E" w14:textId="2BE290D6"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 xml:space="preserve">Что такое наркотик? </w:t>
            </w:r>
            <w:r w:rsidRPr="003D39C6">
              <w:rPr>
                <w:rFonts w:ascii="Times New Roman" w:eastAsia="Times New Roman" w:hAnsi="Times New Roman" w:cs="Times New Roman"/>
                <w:bCs/>
                <w:i/>
                <w:sz w:val="26"/>
                <w:szCs w:val="26"/>
                <w:lang w:eastAsia="ru-RU"/>
              </w:rPr>
              <w:t xml:space="preserve">Учащимся предлагается поразмышлять о причинах, </w:t>
            </w:r>
            <w:r w:rsidRPr="003D39C6">
              <w:rPr>
                <w:rFonts w:ascii="Times New Roman" w:eastAsia="Times New Roman" w:hAnsi="Times New Roman" w:cs="Times New Roman"/>
                <w:bCs/>
                <w:i/>
                <w:sz w:val="26"/>
                <w:szCs w:val="26"/>
                <w:shd w:val="clear" w:color="auto" w:fill="F9FAFA"/>
                <w:lang w:eastAsia="ru-RU"/>
              </w:rPr>
              <w:t>почему предлагают попробовать наркотик</w:t>
            </w:r>
            <w:r w:rsidR="003D39C6">
              <w:rPr>
                <w:rFonts w:ascii="Times New Roman" w:eastAsia="Times New Roman" w:hAnsi="Times New Roman" w:cs="Times New Roman"/>
                <w:bCs/>
                <w:i/>
                <w:sz w:val="26"/>
                <w:szCs w:val="26"/>
                <w:shd w:val="clear" w:color="auto" w:fill="F9FAFA"/>
                <w:lang w:eastAsia="ru-RU"/>
              </w:rPr>
              <w:t xml:space="preserve"> </w:t>
            </w:r>
            <w:r w:rsidRPr="003D39C6">
              <w:rPr>
                <w:rFonts w:ascii="Times New Roman" w:eastAsia="Times New Roman" w:hAnsi="Times New Roman" w:cs="Times New Roman"/>
                <w:bCs/>
                <w:i/>
                <w:sz w:val="26"/>
                <w:szCs w:val="26"/>
                <w:shd w:val="clear" w:color="auto" w:fill="F9FAFA"/>
                <w:lang w:eastAsia="ru-RU"/>
              </w:rPr>
              <w:t>(Приложение</w:t>
            </w:r>
            <w:r w:rsidR="003D39C6">
              <w:rPr>
                <w:rFonts w:ascii="Times New Roman" w:eastAsia="Times New Roman" w:hAnsi="Times New Roman" w:cs="Times New Roman"/>
                <w:bCs/>
                <w:i/>
                <w:sz w:val="26"/>
                <w:szCs w:val="26"/>
                <w:shd w:val="clear" w:color="auto" w:fill="F9FAFA"/>
                <w:lang w:eastAsia="ru-RU"/>
              </w:rPr>
              <w:t> </w:t>
            </w:r>
            <w:r w:rsidRPr="003D39C6">
              <w:rPr>
                <w:rFonts w:ascii="Times New Roman" w:eastAsia="Times New Roman" w:hAnsi="Times New Roman" w:cs="Times New Roman"/>
                <w:bCs/>
                <w:i/>
                <w:sz w:val="26"/>
                <w:szCs w:val="26"/>
                <w:shd w:val="clear" w:color="auto" w:fill="F9FAFA"/>
                <w:lang w:eastAsia="ru-RU"/>
              </w:rPr>
              <w:t>1)</w:t>
            </w:r>
            <w:r w:rsidR="003D39C6">
              <w:rPr>
                <w:rFonts w:ascii="Times New Roman" w:eastAsia="Times New Roman" w:hAnsi="Times New Roman" w:cs="Times New Roman"/>
                <w:bCs/>
                <w:i/>
                <w:sz w:val="26"/>
                <w:szCs w:val="26"/>
                <w:shd w:val="clear" w:color="auto" w:fill="F9FAFA"/>
                <w:lang w:eastAsia="ru-RU"/>
              </w:rPr>
              <w:t>.</w:t>
            </w:r>
          </w:p>
        </w:tc>
        <w:tc>
          <w:tcPr>
            <w:tcW w:w="3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7A231" w14:textId="77777777" w:rsid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shd w:val="clear" w:color="auto" w:fill="F9FAFA"/>
                <w:lang w:eastAsia="ru-RU"/>
              </w:rPr>
            </w:pPr>
            <w:r w:rsidRPr="003D39C6">
              <w:rPr>
                <w:rFonts w:ascii="Times New Roman" w:eastAsia="Times New Roman" w:hAnsi="Times New Roman" w:cs="Times New Roman"/>
                <w:bCs/>
                <w:i/>
                <w:iCs/>
                <w:sz w:val="26"/>
                <w:szCs w:val="26"/>
                <w:shd w:val="clear" w:color="auto" w:fill="F9FAFA"/>
                <w:lang w:eastAsia="ru-RU"/>
              </w:rPr>
              <w:t xml:space="preserve">Актуализация жизненного опыта </w:t>
            </w:r>
          </w:p>
          <w:p w14:paraId="158FDB2B" w14:textId="1E6AA374"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Учащимся предлагается поразмышлять на тему «Чем опасны «легкие деньги»?</w:t>
            </w:r>
            <w:r w:rsidR="00AE3B58">
              <w:rPr>
                <w:rFonts w:ascii="Times New Roman" w:eastAsia="Times New Roman" w:hAnsi="Times New Roman" w:cs="Times New Roman"/>
                <w:bCs/>
                <w:sz w:val="26"/>
                <w:szCs w:val="26"/>
                <w:lang w:eastAsia="ru-RU"/>
              </w:rPr>
              <w:t>»</w:t>
            </w:r>
            <w:r w:rsidRPr="003D39C6">
              <w:rPr>
                <w:rFonts w:ascii="Times New Roman" w:eastAsia="Times New Roman" w:hAnsi="Times New Roman" w:cs="Times New Roman"/>
                <w:bCs/>
                <w:sz w:val="26"/>
                <w:szCs w:val="26"/>
                <w:lang w:eastAsia="ru-RU"/>
              </w:rPr>
              <w:t xml:space="preserve"> </w:t>
            </w:r>
            <w:r w:rsidRPr="003D39C6">
              <w:rPr>
                <w:rFonts w:ascii="Times New Roman" w:eastAsia="Times New Roman" w:hAnsi="Times New Roman" w:cs="Times New Roman"/>
                <w:bCs/>
                <w:i/>
                <w:sz w:val="26"/>
                <w:szCs w:val="26"/>
                <w:lang w:eastAsia="ru-RU"/>
              </w:rPr>
              <w:t>(Приложение</w:t>
            </w:r>
            <w:r w:rsidR="003D39C6">
              <w:rPr>
                <w:rFonts w:ascii="Times New Roman" w:eastAsia="Times New Roman" w:hAnsi="Times New Roman" w:cs="Times New Roman"/>
                <w:bCs/>
                <w:i/>
                <w:sz w:val="26"/>
                <w:szCs w:val="26"/>
                <w:lang w:eastAsia="ru-RU"/>
              </w:rPr>
              <w:t> </w:t>
            </w:r>
            <w:r w:rsidRPr="003D39C6">
              <w:rPr>
                <w:rFonts w:ascii="Times New Roman" w:eastAsia="Times New Roman" w:hAnsi="Times New Roman" w:cs="Times New Roman"/>
                <w:bCs/>
                <w:i/>
                <w:sz w:val="26"/>
                <w:szCs w:val="26"/>
                <w:lang w:eastAsia="ru-RU"/>
              </w:rPr>
              <w:t>2)</w:t>
            </w:r>
            <w:r w:rsidR="00AE3B58">
              <w:rPr>
                <w:rFonts w:ascii="Times New Roman" w:eastAsia="Times New Roman" w:hAnsi="Times New Roman" w:cs="Times New Roman"/>
                <w:bCs/>
                <w:i/>
                <w:sz w:val="26"/>
                <w:szCs w:val="26"/>
                <w:lang w:eastAsia="ru-RU"/>
              </w:rPr>
              <w:t>.</w:t>
            </w:r>
          </w:p>
        </w:tc>
        <w:tc>
          <w:tcPr>
            <w:tcW w:w="39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7C388"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shd w:val="clear" w:color="auto" w:fill="F9FAFA"/>
                <w:lang w:eastAsia="ru-RU"/>
              </w:rPr>
            </w:pPr>
            <w:r w:rsidRPr="003D39C6">
              <w:rPr>
                <w:rFonts w:ascii="Times New Roman" w:eastAsia="Times New Roman" w:hAnsi="Times New Roman" w:cs="Times New Roman"/>
                <w:bCs/>
                <w:i/>
                <w:iCs/>
                <w:sz w:val="26"/>
                <w:szCs w:val="26"/>
                <w:shd w:val="clear" w:color="auto" w:fill="F9FAFA"/>
                <w:lang w:eastAsia="ru-RU"/>
              </w:rPr>
              <w:t>Актуализация жизненного опыта</w:t>
            </w:r>
          </w:p>
          <w:p w14:paraId="52751A1D" w14:textId="28185A5A" w:rsidR="00507EC5" w:rsidRPr="003D39C6" w:rsidRDefault="00507EC5" w:rsidP="00AE3B58">
            <w:pPr>
              <w:widowControl w:val="0"/>
              <w:spacing w:after="0" w:line="240" w:lineRule="auto"/>
              <w:ind w:firstLine="709"/>
              <w:jc w:val="both"/>
              <w:rPr>
                <w:rFonts w:ascii="Times New Roman" w:eastAsia="Times New Roman" w:hAnsi="Times New Roman" w:cs="Times New Roman"/>
                <w:bCs/>
                <w:i/>
                <w:sz w:val="26"/>
                <w:szCs w:val="26"/>
                <w:lang w:eastAsia="ru-RU"/>
              </w:rPr>
            </w:pPr>
            <w:r w:rsidRPr="003D39C6">
              <w:rPr>
                <w:rFonts w:ascii="Times New Roman" w:eastAsia="Times New Roman" w:hAnsi="Times New Roman" w:cs="Times New Roman"/>
                <w:bCs/>
                <w:sz w:val="26"/>
                <w:szCs w:val="26"/>
                <w:lang w:eastAsia="ru-RU"/>
              </w:rPr>
              <w:t>Учащимся предлагается порассуждать на тему «Как не стать жертвой наркопреступлений с использованием банковской платежной карты»</w:t>
            </w:r>
            <w:r w:rsidR="00AE3B58">
              <w:rPr>
                <w:rFonts w:ascii="Times New Roman" w:eastAsia="Times New Roman" w:hAnsi="Times New Roman" w:cs="Times New Roman"/>
                <w:bCs/>
                <w:sz w:val="26"/>
                <w:szCs w:val="26"/>
                <w:lang w:eastAsia="ru-RU"/>
              </w:rPr>
              <w:t xml:space="preserve"> </w:t>
            </w:r>
            <w:r w:rsidRPr="003D39C6">
              <w:rPr>
                <w:rFonts w:ascii="Times New Roman" w:eastAsia="Times New Roman" w:hAnsi="Times New Roman" w:cs="Times New Roman"/>
                <w:bCs/>
                <w:i/>
                <w:sz w:val="26"/>
                <w:szCs w:val="26"/>
                <w:lang w:eastAsia="ru-RU"/>
              </w:rPr>
              <w:t>(Приложение</w:t>
            </w:r>
            <w:r w:rsidR="003D39C6">
              <w:rPr>
                <w:rFonts w:ascii="Times New Roman" w:eastAsia="Times New Roman" w:hAnsi="Times New Roman" w:cs="Times New Roman"/>
                <w:bCs/>
                <w:i/>
                <w:sz w:val="26"/>
                <w:szCs w:val="26"/>
                <w:lang w:eastAsia="ru-RU"/>
              </w:rPr>
              <w:t> </w:t>
            </w:r>
            <w:r w:rsidRPr="003D39C6">
              <w:rPr>
                <w:rFonts w:ascii="Times New Roman" w:eastAsia="Times New Roman" w:hAnsi="Times New Roman" w:cs="Times New Roman"/>
                <w:bCs/>
                <w:i/>
                <w:sz w:val="26"/>
                <w:szCs w:val="26"/>
                <w:lang w:eastAsia="ru-RU"/>
              </w:rPr>
              <w:t>3)</w:t>
            </w:r>
            <w:r w:rsidR="003D39C6">
              <w:rPr>
                <w:rFonts w:ascii="Times New Roman" w:eastAsia="Times New Roman" w:hAnsi="Times New Roman" w:cs="Times New Roman"/>
                <w:bCs/>
                <w:i/>
                <w:sz w:val="26"/>
                <w:szCs w:val="26"/>
                <w:lang w:eastAsia="ru-RU"/>
              </w:rPr>
              <w:t>.</w:t>
            </w:r>
            <w:r w:rsidRPr="003D39C6">
              <w:rPr>
                <w:rFonts w:ascii="Times New Roman" w:eastAsia="Times New Roman" w:hAnsi="Times New Roman" w:cs="Times New Roman"/>
                <w:bCs/>
                <w:sz w:val="26"/>
                <w:szCs w:val="26"/>
                <w:lang w:eastAsia="ru-RU"/>
              </w:rPr>
              <w:t xml:space="preserve"> </w:t>
            </w:r>
          </w:p>
          <w:p w14:paraId="71779EFA"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sz w:val="26"/>
                <w:szCs w:val="26"/>
                <w:lang w:eastAsia="ru-RU"/>
              </w:rPr>
            </w:pPr>
          </w:p>
        </w:tc>
      </w:tr>
      <w:tr w:rsidR="00507EC5" w:rsidRPr="007B5F3C" w14:paraId="09B2FD72" w14:textId="77777777" w:rsidTr="00D016FD">
        <w:trPr>
          <w:trHeight w:val="1300"/>
        </w:trPr>
        <w:tc>
          <w:tcPr>
            <w:tcW w:w="2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F1B445" w14:textId="77777777" w:rsidR="00507EC5" w:rsidRPr="007B5F3C"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Основной этап</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DA29F"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i/>
                <w:iCs/>
                <w:sz w:val="26"/>
                <w:szCs w:val="26"/>
                <w:lang w:eastAsia="ru-RU"/>
              </w:rPr>
              <w:t>Принятие решения</w:t>
            </w:r>
          </w:p>
          <w:p w14:paraId="08EB7106" w14:textId="131D9FE4"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Беседа о способах вовлечения в незаконный оборот наркотиков</w:t>
            </w:r>
            <w:r w:rsidR="003D39C6" w:rsidRPr="003D39C6">
              <w:rPr>
                <w:rFonts w:ascii="Times New Roman" w:eastAsia="Times New Roman" w:hAnsi="Times New Roman" w:cs="Times New Roman"/>
                <w:bCs/>
                <w:sz w:val="26"/>
                <w:szCs w:val="26"/>
                <w:lang w:eastAsia="ru-RU"/>
              </w:rPr>
              <w:t xml:space="preserve"> </w:t>
            </w:r>
            <w:r w:rsidRPr="003D39C6">
              <w:rPr>
                <w:rFonts w:ascii="Times New Roman" w:eastAsia="Times New Roman" w:hAnsi="Times New Roman" w:cs="Times New Roman"/>
                <w:bCs/>
                <w:i/>
                <w:iCs/>
                <w:sz w:val="26"/>
                <w:szCs w:val="26"/>
                <w:lang w:eastAsia="ru-RU"/>
              </w:rPr>
              <w:t>(с приглашением сотрудника МВД).</w:t>
            </w:r>
          </w:p>
          <w:p w14:paraId="4B5BB93D"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p>
        </w:tc>
        <w:tc>
          <w:tcPr>
            <w:tcW w:w="3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2CA2"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bookmarkStart w:id="1" w:name="_Hlk136941953"/>
            <w:r w:rsidRPr="003D39C6">
              <w:rPr>
                <w:rFonts w:ascii="Times New Roman" w:eastAsia="Times New Roman" w:hAnsi="Times New Roman" w:cs="Times New Roman"/>
                <w:bCs/>
                <w:i/>
                <w:iCs/>
                <w:sz w:val="26"/>
                <w:szCs w:val="26"/>
                <w:lang w:eastAsia="ru-RU"/>
              </w:rPr>
              <w:t>Принятие решения</w:t>
            </w:r>
          </w:p>
          <w:p w14:paraId="57906F2B" w14:textId="37FBECEB"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sz w:val="26"/>
                <w:szCs w:val="26"/>
                <w:lang w:eastAsia="ru-RU"/>
              </w:rPr>
              <w:t>Интерактивное занятие «10 популярных фактов о наркотиках, которые оказались ложью»</w:t>
            </w:r>
            <w:r w:rsidR="003D39C6" w:rsidRPr="003D39C6">
              <w:rPr>
                <w:rFonts w:ascii="Times New Roman" w:eastAsia="Times New Roman" w:hAnsi="Times New Roman" w:cs="Times New Roman"/>
                <w:bCs/>
                <w:sz w:val="26"/>
                <w:szCs w:val="26"/>
                <w:lang w:eastAsia="ru-RU"/>
              </w:rPr>
              <w:t xml:space="preserve"> </w:t>
            </w:r>
            <w:r w:rsidRPr="003D39C6">
              <w:rPr>
                <w:rFonts w:ascii="Times New Roman" w:eastAsia="Times New Roman" w:hAnsi="Times New Roman" w:cs="Times New Roman"/>
                <w:bCs/>
                <w:i/>
                <w:iCs/>
                <w:sz w:val="26"/>
                <w:szCs w:val="26"/>
                <w:lang w:eastAsia="ru-RU"/>
              </w:rPr>
              <w:t>(Приложение</w:t>
            </w:r>
            <w:r w:rsidR="003D39C6" w:rsidRPr="003D39C6">
              <w:rPr>
                <w:rFonts w:ascii="Times New Roman" w:eastAsia="Times New Roman" w:hAnsi="Times New Roman" w:cs="Times New Roman"/>
                <w:bCs/>
                <w:i/>
                <w:iCs/>
                <w:sz w:val="26"/>
                <w:szCs w:val="26"/>
                <w:lang w:eastAsia="ru-RU"/>
              </w:rPr>
              <w:t> </w:t>
            </w:r>
            <w:r w:rsidRPr="003D39C6">
              <w:rPr>
                <w:rFonts w:ascii="Times New Roman" w:eastAsia="Times New Roman" w:hAnsi="Times New Roman" w:cs="Times New Roman"/>
                <w:bCs/>
                <w:i/>
                <w:iCs/>
                <w:sz w:val="26"/>
                <w:szCs w:val="26"/>
                <w:lang w:eastAsia="ru-RU"/>
              </w:rPr>
              <w:t>4)</w:t>
            </w:r>
            <w:r w:rsidR="003D39C6" w:rsidRPr="003D39C6">
              <w:rPr>
                <w:rFonts w:ascii="Times New Roman" w:eastAsia="Times New Roman" w:hAnsi="Times New Roman" w:cs="Times New Roman"/>
                <w:bCs/>
                <w:i/>
                <w:iCs/>
                <w:sz w:val="26"/>
                <w:szCs w:val="26"/>
                <w:lang w:eastAsia="ru-RU"/>
              </w:rPr>
              <w:t>.</w:t>
            </w:r>
          </w:p>
          <w:p w14:paraId="5B05995D"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Просмотр и обсуждение выпусков</w:t>
            </w:r>
            <w:bookmarkEnd w:id="1"/>
            <w:r w:rsidRPr="003D39C6">
              <w:rPr>
                <w:rFonts w:ascii="Times New Roman" w:eastAsia="Times New Roman" w:hAnsi="Times New Roman" w:cs="Times New Roman"/>
                <w:bCs/>
                <w:sz w:val="26"/>
                <w:szCs w:val="26"/>
                <w:lang w:eastAsia="ru-RU"/>
              </w:rPr>
              <w:t xml:space="preserve"> </w:t>
            </w:r>
            <w:bookmarkStart w:id="2" w:name="_Hlk136941834"/>
            <w:r w:rsidRPr="003D39C6">
              <w:rPr>
                <w:rFonts w:ascii="Times New Roman" w:eastAsia="Times New Roman" w:hAnsi="Times New Roman" w:cs="Times New Roman"/>
                <w:bCs/>
                <w:sz w:val="26"/>
                <w:szCs w:val="26"/>
                <w:lang w:eastAsia="ru-RU"/>
              </w:rPr>
              <w:t xml:space="preserve">спецпроекта «За закрытой дверью» - «(НЕ) ЧУЖИЕ ДЕТИ» (проект МВД) </w:t>
            </w:r>
            <w:bookmarkEnd w:id="2"/>
          </w:p>
          <w:p w14:paraId="00D96F56" w14:textId="720ADE45" w:rsidR="00507EC5" w:rsidRPr="003D39C6" w:rsidRDefault="00507EC5" w:rsidP="003D39C6">
            <w:pPr>
              <w:widowControl w:val="0"/>
              <w:spacing w:after="0" w:line="240" w:lineRule="auto"/>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w:t>
            </w:r>
            <w:r w:rsidRPr="003D39C6">
              <w:rPr>
                <w:rFonts w:ascii="Times New Roman" w:eastAsia="Times New Roman" w:hAnsi="Times New Roman" w:cs="Times New Roman"/>
                <w:bCs/>
                <w:i/>
                <w:iCs/>
                <w:sz w:val="26"/>
                <w:szCs w:val="26"/>
                <w:lang w:eastAsia="ru-RU"/>
              </w:rPr>
              <w:t>Приложение</w:t>
            </w:r>
            <w:r w:rsidR="003D39C6" w:rsidRPr="003D39C6">
              <w:rPr>
                <w:rFonts w:ascii="Times New Roman" w:eastAsia="Times New Roman" w:hAnsi="Times New Roman" w:cs="Times New Roman"/>
                <w:bCs/>
                <w:i/>
                <w:iCs/>
                <w:sz w:val="26"/>
                <w:szCs w:val="26"/>
                <w:lang w:eastAsia="ru-RU"/>
              </w:rPr>
              <w:t> </w:t>
            </w:r>
            <w:r w:rsidRPr="003D39C6">
              <w:rPr>
                <w:rFonts w:ascii="Times New Roman" w:eastAsia="Times New Roman" w:hAnsi="Times New Roman" w:cs="Times New Roman"/>
                <w:bCs/>
                <w:i/>
                <w:iCs/>
                <w:sz w:val="26"/>
                <w:szCs w:val="26"/>
                <w:lang w:eastAsia="ru-RU"/>
              </w:rPr>
              <w:t>5)</w:t>
            </w:r>
            <w:r w:rsidR="00AE3B58">
              <w:rPr>
                <w:rFonts w:ascii="Times New Roman" w:eastAsia="Times New Roman" w:hAnsi="Times New Roman" w:cs="Times New Roman"/>
                <w:bCs/>
                <w:i/>
                <w:iCs/>
                <w:sz w:val="26"/>
                <w:szCs w:val="26"/>
                <w:lang w:eastAsia="ru-RU"/>
              </w:rPr>
              <w:t>.</w:t>
            </w:r>
          </w:p>
        </w:tc>
        <w:tc>
          <w:tcPr>
            <w:tcW w:w="39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0F4F5"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i/>
                <w:iCs/>
                <w:sz w:val="26"/>
                <w:szCs w:val="26"/>
                <w:lang w:eastAsia="ru-RU"/>
              </w:rPr>
              <w:t>Принятие решения</w:t>
            </w:r>
          </w:p>
          <w:p w14:paraId="4412361E" w14:textId="3451A590" w:rsidR="00507EC5" w:rsidRPr="003D39C6" w:rsidRDefault="00507EC5" w:rsidP="003D39C6">
            <w:pPr>
              <w:widowControl w:val="0"/>
              <w:spacing w:after="0" w:line="240" w:lineRule="auto"/>
              <w:ind w:firstLine="709"/>
              <w:jc w:val="both"/>
              <w:rPr>
                <w:rFonts w:ascii="Times New Roman" w:eastAsia="Times New Roman" w:hAnsi="Times New Roman" w:cs="Times New Roman"/>
                <w:bCs/>
                <w:i/>
                <w:sz w:val="26"/>
                <w:szCs w:val="26"/>
                <w:lang w:eastAsia="ru-RU"/>
              </w:rPr>
            </w:pPr>
            <w:r w:rsidRPr="003D39C6">
              <w:rPr>
                <w:rFonts w:ascii="Times New Roman" w:eastAsia="Times New Roman" w:hAnsi="Times New Roman" w:cs="Times New Roman"/>
                <w:bCs/>
                <w:sz w:val="26"/>
                <w:szCs w:val="26"/>
                <w:lang w:eastAsia="ru-RU"/>
              </w:rPr>
              <w:t xml:space="preserve">Диалоговая площадка на тему «Нет наркотикам. Найди свою альтернативу» </w:t>
            </w:r>
            <w:r w:rsidR="003D39C6" w:rsidRPr="003D39C6">
              <w:rPr>
                <w:rFonts w:ascii="Times New Roman" w:eastAsia="Times New Roman" w:hAnsi="Times New Roman" w:cs="Times New Roman"/>
                <w:bCs/>
                <w:i/>
                <w:iCs/>
                <w:sz w:val="26"/>
                <w:szCs w:val="26"/>
                <w:lang w:eastAsia="ru-RU"/>
              </w:rPr>
              <w:t>(</w:t>
            </w:r>
            <w:r w:rsidRPr="003D39C6">
              <w:rPr>
                <w:rFonts w:ascii="Times New Roman" w:eastAsia="Times New Roman" w:hAnsi="Times New Roman" w:cs="Times New Roman"/>
                <w:bCs/>
                <w:i/>
                <w:iCs/>
                <w:sz w:val="26"/>
                <w:szCs w:val="26"/>
                <w:lang w:eastAsia="ru-RU"/>
              </w:rPr>
              <w:t>с приглашением аутрич-работника</w:t>
            </w:r>
            <w:r w:rsidR="003D39C6" w:rsidRPr="003D39C6">
              <w:rPr>
                <w:rFonts w:ascii="Times New Roman" w:eastAsia="Times New Roman" w:hAnsi="Times New Roman" w:cs="Times New Roman"/>
                <w:bCs/>
                <w:i/>
                <w:iCs/>
                <w:sz w:val="26"/>
                <w:szCs w:val="26"/>
                <w:lang w:eastAsia="ru-RU"/>
              </w:rPr>
              <w:t>)</w:t>
            </w:r>
            <w:r w:rsidRPr="003D39C6">
              <w:rPr>
                <w:rFonts w:ascii="Times New Roman" w:eastAsia="Times New Roman" w:hAnsi="Times New Roman" w:cs="Times New Roman"/>
                <w:bCs/>
                <w:i/>
                <w:iCs/>
                <w:sz w:val="26"/>
                <w:szCs w:val="26"/>
                <w:lang w:eastAsia="ru-RU"/>
              </w:rPr>
              <w:t>.</w:t>
            </w:r>
          </w:p>
        </w:tc>
      </w:tr>
      <w:tr w:rsidR="00507EC5" w:rsidRPr="007B5F3C" w14:paraId="0DB73DA1" w14:textId="77777777" w:rsidTr="00D016FD">
        <w:trPr>
          <w:trHeight w:val="488"/>
        </w:trPr>
        <w:tc>
          <w:tcPr>
            <w:tcW w:w="298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32B1C6CC" w14:textId="77777777" w:rsidR="00507EC5" w:rsidRPr="007B5F3C"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lastRenderedPageBreak/>
              <w:t>Заключительный этап</w:t>
            </w:r>
          </w:p>
        </w:tc>
        <w:tc>
          <w:tcPr>
            <w:tcW w:w="11764" w:type="dxa"/>
            <w:gridSpan w:val="5"/>
            <w:tcBorders>
              <w:top w:val="single" w:sz="8" w:space="0" w:color="000000"/>
              <w:left w:val="single" w:sz="8" w:space="0" w:color="000000"/>
              <w:right w:val="single" w:sz="8" w:space="0" w:color="000000"/>
            </w:tcBorders>
            <w:tcMar>
              <w:top w:w="100" w:type="dxa"/>
              <w:left w:w="100" w:type="dxa"/>
              <w:bottom w:w="100" w:type="dxa"/>
              <w:right w:w="100" w:type="dxa"/>
            </w:tcMar>
          </w:tcPr>
          <w:p w14:paraId="6924456A"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i/>
                <w:iCs/>
                <w:sz w:val="26"/>
                <w:szCs w:val="26"/>
                <w:lang w:eastAsia="ru-RU"/>
              </w:rPr>
              <w:t>Подведение итогов, рефлексия</w:t>
            </w:r>
          </w:p>
          <w:p w14:paraId="2F87F463"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iCs/>
                <w:sz w:val="26"/>
                <w:szCs w:val="26"/>
                <w:lang w:eastAsia="ru-RU"/>
              </w:rPr>
              <w:t>Выполнение практических заданий и упражнений (</w:t>
            </w:r>
            <w:r w:rsidRPr="003D39C6">
              <w:rPr>
                <w:rFonts w:ascii="Times New Roman" w:eastAsia="Times New Roman" w:hAnsi="Times New Roman" w:cs="Times New Roman"/>
                <w:bCs/>
                <w:i/>
                <w:iCs/>
                <w:sz w:val="26"/>
                <w:szCs w:val="26"/>
                <w:lang w:eastAsia="ru-RU"/>
              </w:rPr>
              <w:t>Приложение 6)</w:t>
            </w:r>
          </w:p>
        </w:tc>
      </w:tr>
      <w:tr w:rsidR="00507EC5" w:rsidRPr="007B5F3C" w14:paraId="58D969A4" w14:textId="77777777" w:rsidTr="00D016FD">
        <w:trPr>
          <w:trHeight w:val="656"/>
        </w:trPr>
        <w:tc>
          <w:tcPr>
            <w:tcW w:w="2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C3FDCA" w14:textId="77777777" w:rsidR="00507EC5"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Творческое задание</w:t>
            </w:r>
          </w:p>
          <w:p w14:paraId="7EEBFFFA" w14:textId="5B60225A" w:rsidR="00507EC5" w:rsidRPr="000C605C" w:rsidRDefault="00507EC5" w:rsidP="005B27BF">
            <w:pPr>
              <w:widowControl w:val="0"/>
              <w:spacing w:after="0" w:line="240" w:lineRule="auto"/>
              <w:jc w:val="center"/>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i/>
                <w:iCs/>
                <w:sz w:val="26"/>
                <w:szCs w:val="26"/>
                <w:lang w:eastAsia="ru-RU"/>
              </w:rPr>
              <w:t>(может быть выполнено как на этапе подготовки, так и после проведения мероприятия)</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8129B" w14:textId="77777777" w:rsidR="00507EC5" w:rsidRPr="007B5F3C"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Изготовление информационной листовки «Нет наркотикам!»</w:t>
            </w:r>
          </w:p>
        </w:tc>
        <w:tc>
          <w:tcPr>
            <w:tcW w:w="3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E96A8" w14:textId="2B68E44B" w:rsidR="00507EC5" w:rsidRPr="007B5F3C" w:rsidRDefault="00507EC5" w:rsidP="003D39C6">
            <w:pPr>
              <w:widowControl w:val="0"/>
              <w:spacing w:after="0" w:line="240" w:lineRule="auto"/>
              <w:ind w:firstLine="709"/>
              <w:jc w:val="both"/>
              <w:rPr>
                <w:rFonts w:ascii="Times New Roman" w:eastAsia="Times New Roman" w:hAnsi="Times New Roman" w:cs="Times New Roman"/>
                <w:bCs/>
                <w:i/>
                <w:sz w:val="26"/>
                <w:szCs w:val="26"/>
                <w:lang w:eastAsia="ru-RU"/>
              </w:rPr>
            </w:pPr>
            <w:r w:rsidRPr="007B5F3C">
              <w:rPr>
                <w:rFonts w:ascii="Times New Roman" w:eastAsia="Times New Roman" w:hAnsi="Times New Roman" w:cs="Times New Roman"/>
                <w:bCs/>
                <w:sz w:val="26"/>
                <w:szCs w:val="26"/>
                <w:lang w:eastAsia="ru-RU"/>
              </w:rPr>
              <w:t>Подготовка мультимедийной презентации на тему «Жизнь без наркотиков»</w:t>
            </w:r>
            <w:r w:rsidR="00AE3B58">
              <w:rPr>
                <w:rFonts w:ascii="Times New Roman" w:eastAsia="Times New Roman" w:hAnsi="Times New Roman" w:cs="Times New Roman"/>
                <w:bCs/>
                <w:sz w:val="26"/>
                <w:szCs w:val="26"/>
                <w:lang w:eastAsia="ru-RU"/>
              </w:rPr>
              <w:t>.</w:t>
            </w:r>
          </w:p>
        </w:tc>
        <w:tc>
          <w:tcPr>
            <w:tcW w:w="39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67669" w14:textId="64E7CB23" w:rsidR="00507EC5" w:rsidRPr="007B5F3C"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Подготовка видеоролика «Ошибка 328»</w:t>
            </w:r>
            <w:r w:rsidR="00AE3B58">
              <w:rPr>
                <w:rFonts w:ascii="Times New Roman" w:eastAsia="Times New Roman" w:hAnsi="Times New Roman" w:cs="Times New Roman"/>
                <w:bCs/>
                <w:sz w:val="26"/>
                <w:szCs w:val="26"/>
                <w:lang w:eastAsia="ru-RU"/>
              </w:rPr>
              <w:t>.</w:t>
            </w:r>
          </w:p>
        </w:tc>
      </w:tr>
    </w:tbl>
    <w:p w14:paraId="40A2B63D" w14:textId="76C217D7" w:rsidR="00467179" w:rsidRDefault="00467179">
      <w:pPr>
        <w:rPr>
          <w:rFonts w:ascii="Times New Roman" w:hAnsi="Times New Roman" w:cs="Times New Roman"/>
          <w:sz w:val="30"/>
          <w:szCs w:val="30"/>
        </w:rPr>
      </w:pPr>
    </w:p>
    <w:p w14:paraId="0F197C88" w14:textId="77777777" w:rsidR="00467179" w:rsidRDefault="00467179">
      <w:pPr>
        <w:spacing w:after="0" w:line="240" w:lineRule="auto"/>
        <w:rPr>
          <w:rFonts w:ascii="Times New Roman" w:hAnsi="Times New Roman" w:cs="Times New Roman"/>
          <w:sz w:val="30"/>
          <w:szCs w:val="30"/>
        </w:rPr>
      </w:pPr>
      <w:r>
        <w:rPr>
          <w:rFonts w:ascii="Times New Roman" w:hAnsi="Times New Roman" w:cs="Times New Roman"/>
          <w:sz w:val="30"/>
          <w:szCs w:val="30"/>
        </w:rPr>
        <w:br w:type="page"/>
      </w:r>
    </w:p>
    <w:p w14:paraId="6D2D9698" w14:textId="20E74381" w:rsidR="00535938" w:rsidRDefault="00535938" w:rsidP="00535938">
      <w:pPr>
        <w:pStyle w:val="a5"/>
        <w:tabs>
          <w:tab w:val="left" w:pos="9072"/>
        </w:tabs>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ab/>
        <w:t>Приложение</w:t>
      </w:r>
      <w:r w:rsidRPr="0058039B">
        <w:rPr>
          <w:rFonts w:ascii="Times New Roman" w:hAnsi="Times New Roman" w:cs="Times New Roman"/>
          <w:sz w:val="30"/>
          <w:szCs w:val="30"/>
          <w:lang w:eastAsia="ru-RU"/>
        </w:rPr>
        <w:t xml:space="preserve"> 1</w:t>
      </w:r>
    </w:p>
    <w:p w14:paraId="003B6B10" w14:textId="68E7C644" w:rsidR="005242CD" w:rsidRDefault="00285544" w:rsidP="00535938">
      <w:pPr>
        <w:pStyle w:val="a5"/>
        <w:tabs>
          <w:tab w:val="left" w:pos="9072"/>
        </w:tabs>
        <w:rPr>
          <w:rFonts w:ascii="Times New Roman" w:hAnsi="Times New Roman" w:cs="Times New Roman"/>
          <w:sz w:val="30"/>
          <w:szCs w:val="30"/>
          <w:lang w:eastAsia="ru-RU"/>
        </w:rPr>
      </w:pPr>
      <w:r>
        <w:rPr>
          <w:rFonts w:ascii="Times New Roman" w:hAnsi="Times New Roman" w:cs="Times New Roman"/>
          <w:sz w:val="30"/>
          <w:szCs w:val="30"/>
          <w:lang w:eastAsia="ru-RU"/>
        </w:rPr>
        <w:tab/>
        <w:t>к м</w:t>
      </w:r>
      <w:r w:rsidR="00535938">
        <w:rPr>
          <w:rFonts w:ascii="Times New Roman" w:hAnsi="Times New Roman" w:cs="Times New Roman"/>
          <w:sz w:val="30"/>
          <w:szCs w:val="30"/>
          <w:lang w:eastAsia="ru-RU"/>
        </w:rPr>
        <w:t xml:space="preserve">атрице </w:t>
      </w:r>
      <w:r w:rsidR="005242CD">
        <w:rPr>
          <w:rFonts w:ascii="Times New Roman" w:hAnsi="Times New Roman" w:cs="Times New Roman"/>
          <w:sz w:val="30"/>
          <w:szCs w:val="30"/>
          <w:lang w:eastAsia="ru-RU"/>
        </w:rPr>
        <w:t xml:space="preserve">единого </w:t>
      </w:r>
    </w:p>
    <w:p w14:paraId="2674CFF1" w14:textId="0286F452" w:rsidR="00535938" w:rsidRPr="00535938" w:rsidRDefault="005242CD" w:rsidP="00535938">
      <w:pPr>
        <w:pStyle w:val="a5"/>
        <w:tabs>
          <w:tab w:val="left" w:pos="9072"/>
        </w:tabs>
        <w:rPr>
          <w:rFonts w:ascii="Times New Roman" w:hAnsi="Times New Roman" w:cs="Times New Roman"/>
          <w:sz w:val="30"/>
          <w:szCs w:val="30"/>
          <w:lang w:eastAsia="ru-RU"/>
        </w:rPr>
      </w:pPr>
      <w:r>
        <w:rPr>
          <w:rFonts w:ascii="Times New Roman" w:hAnsi="Times New Roman" w:cs="Times New Roman"/>
          <w:sz w:val="30"/>
          <w:szCs w:val="30"/>
          <w:lang w:eastAsia="ru-RU"/>
        </w:rPr>
        <w:tab/>
        <w:t xml:space="preserve">информационного </w:t>
      </w:r>
      <w:r w:rsidR="00EA01EC">
        <w:rPr>
          <w:rFonts w:ascii="Times New Roman" w:hAnsi="Times New Roman" w:cs="Times New Roman"/>
          <w:sz w:val="30"/>
          <w:szCs w:val="30"/>
          <w:lang w:eastAsia="ru-RU"/>
        </w:rPr>
        <w:t>мероприятия</w:t>
      </w:r>
    </w:p>
    <w:p w14:paraId="08F72BA6" w14:textId="77777777" w:rsidR="00535938" w:rsidRPr="0058039B" w:rsidRDefault="00535938" w:rsidP="00535938">
      <w:pPr>
        <w:pStyle w:val="a5"/>
        <w:tabs>
          <w:tab w:val="left" w:pos="9072"/>
        </w:tabs>
        <w:spacing w:line="360" w:lineRule="auto"/>
        <w:rPr>
          <w:rFonts w:ascii="Times New Roman" w:hAnsi="Times New Roman" w:cs="Times New Roman"/>
          <w:sz w:val="30"/>
          <w:szCs w:val="30"/>
          <w:lang w:eastAsia="ru-RU"/>
        </w:rPr>
      </w:pPr>
    </w:p>
    <w:p w14:paraId="0D523E79" w14:textId="77777777" w:rsidR="00535938" w:rsidRDefault="00535938" w:rsidP="00535938">
      <w:pPr>
        <w:pStyle w:val="a5"/>
        <w:jc w:val="center"/>
        <w:rPr>
          <w:rFonts w:ascii="Times New Roman" w:eastAsia="Times New Roman" w:hAnsi="Times New Roman" w:cs="Times New Roman"/>
          <w:bCs/>
          <w:iCs/>
          <w:color w:val="010101"/>
          <w:sz w:val="30"/>
          <w:szCs w:val="30"/>
          <w:shd w:val="clear" w:color="auto" w:fill="F9FAFA"/>
          <w:lang w:eastAsia="ru-RU"/>
        </w:rPr>
      </w:pPr>
      <w:r w:rsidRPr="006264B6">
        <w:rPr>
          <w:rFonts w:ascii="Times New Roman" w:eastAsia="Times New Roman" w:hAnsi="Times New Roman" w:cs="Times New Roman"/>
          <w:bCs/>
          <w:iCs/>
          <w:color w:val="010101"/>
          <w:sz w:val="30"/>
          <w:szCs w:val="30"/>
          <w:shd w:val="clear" w:color="auto" w:fill="F9FAFA"/>
          <w:lang w:eastAsia="ru-RU"/>
        </w:rPr>
        <w:t>Почему предлагают попробовать наркотик?</w:t>
      </w:r>
    </w:p>
    <w:p w14:paraId="27336028" w14:textId="77777777" w:rsidR="00535938" w:rsidRPr="0058039B" w:rsidRDefault="00535938" w:rsidP="00535938">
      <w:pPr>
        <w:pStyle w:val="a5"/>
        <w:jc w:val="center"/>
        <w:rPr>
          <w:rFonts w:ascii="Times New Roman" w:hAnsi="Times New Roman" w:cs="Times New Roman"/>
          <w:bCs/>
          <w:iCs/>
          <w:sz w:val="30"/>
          <w:szCs w:val="30"/>
          <w:lang w:eastAsia="ru-RU"/>
        </w:rPr>
      </w:pPr>
    </w:p>
    <w:p w14:paraId="78FC9AD8" w14:textId="77777777" w:rsidR="00535938" w:rsidRPr="0058039B" w:rsidRDefault="00535938" w:rsidP="00535938">
      <w:pPr>
        <w:pStyle w:val="a5"/>
        <w:ind w:firstLine="709"/>
        <w:jc w:val="both"/>
        <w:rPr>
          <w:rFonts w:ascii="Times New Roman" w:hAnsi="Times New Roman" w:cs="Times New Roman"/>
          <w:iCs/>
          <w:sz w:val="30"/>
          <w:szCs w:val="30"/>
          <w:lang w:eastAsia="ru-RU"/>
        </w:rPr>
      </w:pPr>
      <w:r w:rsidRPr="0058039B">
        <w:rPr>
          <w:rFonts w:ascii="Times New Roman" w:hAnsi="Times New Roman" w:cs="Times New Roman"/>
          <w:bCs/>
          <w:sz w:val="30"/>
          <w:szCs w:val="30"/>
          <w:lang w:eastAsia="ru-RU"/>
        </w:rPr>
        <w:t xml:space="preserve">Согласно определению Всемирной организации здравоохранения, </w:t>
      </w:r>
      <w:r w:rsidRPr="0058039B">
        <w:rPr>
          <w:rFonts w:ascii="Times New Roman" w:hAnsi="Times New Roman" w:cs="Times New Roman"/>
          <w:sz w:val="30"/>
          <w:szCs w:val="30"/>
          <w:lang w:eastAsia="ru-RU"/>
        </w:rPr>
        <w:t xml:space="preserve">наркотик – химический агент, вызывающий ступор, кому или нечувствительность к боли. Наркотиками называют </w:t>
      </w:r>
      <w:r w:rsidRPr="0058039B">
        <w:rPr>
          <w:rFonts w:ascii="Times New Roman" w:hAnsi="Times New Roman" w:cs="Times New Roman"/>
          <w:iCs/>
          <w:sz w:val="30"/>
          <w:szCs w:val="30"/>
          <w:lang w:eastAsia="ru-RU"/>
        </w:rPr>
        <w:t>любые запрещенные законом наркотические вещества, независимо от их происхождения.</w:t>
      </w:r>
    </w:p>
    <w:p w14:paraId="0DCD5924" w14:textId="77777777" w:rsidR="00535938" w:rsidRPr="0058039B" w:rsidRDefault="00535938" w:rsidP="00535938">
      <w:pPr>
        <w:pStyle w:val="a5"/>
        <w:ind w:firstLine="709"/>
        <w:jc w:val="both"/>
        <w:rPr>
          <w:rFonts w:ascii="Times New Roman" w:hAnsi="Times New Roman" w:cs="Times New Roman"/>
          <w:sz w:val="30"/>
          <w:szCs w:val="30"/>
          <w:lang w:eastAsia="ru-RU"/>
        </w:rPr>
      </w:pPr>
      <w:r w:rsidRPr="0058039B">
        <w:rPr>
          <w:rFonts w:ascii="Times New Roman" w:hAnsi="Times New Roman" w:cs="Times New Roman"/>
          <w:sz w:val="30"/>
          <w:szCs w:val="30"/>
          <w:lang w:eastAsia="ru-RU"/>
        </w:rPr>
        <w:t xml:space="preserve">Наркотики – наркотические средства, психотропные вещества либо их прекурсоры и аналоги. </w:t>
      </w:r>
    </w:p>
    <w:p w14:paraId="19E1798C" w14:textId="77777777" w:rsidR="00535938" w:rsidRPr="0058039B" w:rsidRDefault="00535938" w:rsidP="00535938">
      <w:pPr>
        <w:pStyle w:val="a5"/>
        <w:ind w:firstLine="709"/>
        <w:jc w:val="both"/>
        <w:rPr>
          <w:rFonts w:ascii="Times New Roman" w:hAnsi="Times New Roman" w:cs="Times New Roman"/>
          <w:sz w:val="30"/>
          <w:szCs w:val="30"/>
          <w:lang w:eastAsia="ru-RU"/>
        </w:rPr>
      </w:pPr>
      <w:r w:rsidRPr="0058039B">
        <w:rPr>
          <w:rFonts w:ascii="Times New Roman" w:hAnsi="Times New Roman" w:cs="Times New Roman"/>
          <w:sz w:val="30"/>
          <w:szCs w:val="30"/>
          <w:lang w:eastAsia="ru-RU"/>
        </w:rPr>
        <w:t xml:space="preserve">Уголовная ответственность за незаконный оборот наркотических средств, психотропных веществ, их прекурсоров или аналогов в Республике Беларусь </w:t>
      </w:r>
      <w:r w:rsidRPr="006264B6">
        <w:rPr>
          <w:rFonts w:ascii="Times New Roman" w:hAnsi="Times New Roman" w:cs="Times New Roman"/>
          <w:sz w:val="30"/>
          <w:szCs w:val="30"/>
          <w:lang w:eastAsia="ru-RU"/>
        </w:rPr>
        <w:t>наступает</w:t>
      </w:r>
      <w:r w:rsidRPr="0058039B">
        <w:rPr>
          <w:rFonts w:ascii="Times New Roman" w:hAnsi="Times New Roman" w:cs="Times New Roman"/>
          <w:sz w:val="30"/>
          <w:szCs w:val="30"/>
          <w:lang w:eastAsia="ru-RU"/>
        </w:rPr>
        <w:t xml:space="preserve"> с 14 лет. </w:t>
      </w:r>
    </w:p>
    <w:p w14:paraId="7A009D90" w14:textId="7F9AE142" w:rsidR="00535938" w:rsidRPr="0058039B" w:rsidRDefault="00535938" w:rsidP="00535938">
      <w:pPr>
        <w:pStyle w:val="a5"/>
        <w:ind w:firstLine="709"/>
        <w:jc w:val="both"/>
        <w:rPr>
          <w:rFonts w:ascii="Times New Roman" w:hAnsi="Times New Roman" w:cs="Times New Roman"/>
          <w:sz w:val="30"/>
          <w:szCs w:val="30"/>
          <w:lang w:eastAsia="ru-RU"/>
        </w:rPr>
      </w:pPr>
      <w:r w:rsidRPr="0058039B">
        <w:rPr>
          <w:rFonts w:ascii="Times New Roman" w:hAnsi="Times New Roman" w:cs="Times New Roman"/>
          <w:sz w:val="30"/>
          <w:szCs w:val="30"/>
          <w:lang w:eastAsia="ru-RU"/>
        </w:rPr>
        <w:t>Пример вопрос</w:t>
      </w:r>
      <w:r w:rsidR="00467179">
        <w:rPr>
          <w:rFonts w:ascii="Times New Roman" w:hAnsi="Times New Roman" w:cs="Times New Roman"/>
          <w:sz w:val="30"/>
          <w:szCs w:val="30"/>
          <w:lang w:eastAsia="ru-RU"/>
        </w:rPr>
        <w:t>а</w:t>
      </w:r>
      <w:r w:rsidRPr="0058039B">
        <w:rPr>
          <w:rFonts w:ascii="Times New Roman" w:hAnsi="Times New Roman" w:cs="Times New Roman"/>
          <w:sz w:val="30"/>
          <w:szCs w:val="30"/>
          <w:lang w:eastAsia="ru-RU"/>
        </w:rPr>
        <w:t xml:space="preserve"> для обсуждения и ответы к н</w:t>
      </w:r>
      <w:r w:rsidR="00467179">
        <w:rPr>
          <w:rFonts w:ascii="Times New Roman" w:hAnsi="Times New Roman" w:cs="Times New Roman"/>
          <w:sz w:val="30"/>
          <w:szCs w:val="30"/>
          <w:lang w:eastAsia="ru-RU"/>
        </w:rPr>
        <w:t>ему</w:t>
      </w:r>
      <w:r w:rsidRPr="0058039B">
        <w:rPr>
          <w:rFonts w:ascii="Times New Roman" w:hAnsi="Times New Roman" w:cs="Times New Roman"/>
          <w:sz w:val="30"/>
          <w:szCs w:val="30"/>
          <w:lang w:eastAsia="ru-RU"/>
        </w:rPr>
        <w:t>.</w:t>
      </w:r>
    </w:p>
    <w:p w14:paraId="04A995E0" w14:textId="56829CDF" w:rsidR="00535938" w:rsidRPr="006264B6" w:rsidRDefault="00535938" w:rsidP="00535938">
      <w:pPr>
        <w:pStyle w:val="a5"/>
        <w:ind w:firstLine="709"/>
        <w:jc w:val="both"/>
        <w:rPr>
          <w:rFonts w:ascii="Times New Roman" w:hAnsi="Times New Roman" w:cs="Times New Roman"/>
          <w:i/>
          <w:iCs/>
          <w:sz w:val="30"/>
          <w:szCs w:val="30"/>
        </w:rPr>
      </w:pPr>
      <w:r w:rsidRPr="006264B6">
        <w:rPr>
          <w:rFonts w:ascii="Times New Roman" w:hAnsi="Times New Roman" w:cs="Times New Roman"/>
          <w:i/>
          <w:iCs/>
          <w:sz w:val="30"/>
          <w:szCs w:val="30"/>
        </w:rPr>
        <w:t>Вопрос «</w:t>
      </w:r>
      <w:r w:rsidR="00C83980">
        <w:rPr>
          <w:rFonts w:ascii="Times New Roman" w:hAnsi="Times New Roman" w:cs="Times New Roman"/>
          <w:i/>
          <w:iCs/>
          <w:sz w:val="30"/>
          <w:szCs w:val="30"/>
        </w:rPr>
        <w:t>П</w:t>
      </w:r>
      <w:r w:rsidRPr="006264B6">
        <w:rPr>
          <w:rFonts w:ascii="Times New Roman" w:hAnsi="Times New Roman" w:cs="Times New Roman"/>
          <w:i/>
          <w:iCs/>
          <w:sz w:val="30"/>
          <w:szCs w:val="30"/>
        </w:rPr>
        <w:t>очему предлагают попробовать наркотик?»</w:t>
      </w:r>
    </w:p>
    <w:p w14:paraId="78E76FE3" w14:textId="16B6E217" w:rsidR="00535938" w:rsidRPr="0058039B" w:rsidRDefault="00535938" w:rsidP="00535938">
      <w:pPr>
        <w:pStyle w:val="a5"/>
        <w:ind w:firstLine="709"/>
        <w:jc w:val="both"/>
        <w:rPr>
          <w:rFonts w:ascii="Times New Roman" w:hAnsi="Times New Roman" w:cs="Times New Roman"/>
          <w:sz w:val="30"/>
          <w:szCs w:val="30"/>
        </w:rPr>
      </w:pPr>
      <w:r w:rsidRPr="0058039B">
        <w:rPr>
          <w:rFonts w:ascii="Times New Roman" w:hAnsi="Times New Roman" w:cs="Times New Roman"/>
          <w:sz w:val="30"/>
          <w:szCs w:val="30"/>
        </w:rPr>
        <w:t>Ответ</w:t>
      </w:r>
      <w:r w:rsidRPr="006264B6">
        <w:rPr>
          <w:rFonts w:ascii="Times New Roman" w:hAnsi="Times New Roman" w:cs="Times New Roman"/>
          <w:sz w:val="30"/>
          <w:szCs w:val="30"/>
        </w:rPr>
        <w:t>ы</w:t>
      </w:r>
      <w:r w:rsidRPr="0058039B">
        <w:rPr>
          <w:rFonts w:ascii="Times New Roman" w:hAnsi="Times New Roman" w:cs="Times New Roman"/>
          <w:sz w:val="30"/>
          <w:szCs w:val="30"/>
        </w:rPr>
        <w:t xml:space="preserve">: </w:t>
      </w:r>
    </w:p>
    <w:p w14:paraId="61BC5C89" w14:textId="77777777" w:rsidR="00535938" w:rsidRPr="0058039B" w:rsidRDefault="00535938" w:rsidP="00535938">
      <w:pPr>
        <w:pStyle w:val="a5"/>
        <w:numPr>
          <w:ilvl w:val="0"/>
          <w:numId w:val="1"/>
        </w:numPr>
        <w:tabs>
          <w:tab w:val="left" w:pos="1134"/>
        </w:tabs>
        <w:ind w:left="0" w:firstLine="709"/>
        <w:jc w:val="both"/>
        <w:rPr>
          <w:rFonts w:ascii="Times New Roman" w:hAnsi="Times New Roman" w:cs="Times New Roman"/>
          <w:sz w:val="30"/>
          <w:szCs w:val="30"/>
        </w:rPr>
      </w:pPr>
      <w:r w:rsidRPr="0058039B">
        <w:rPr>
          <w:rFonts w:ascii="Times New Roman" w:hAnsi="Times New Roman" w:cs="Times New Roman"/>
          <w:sz w:val="30"/>
          <w:szCs w:val="30"/>
        </w:rPr>
        <w:t>Наркоману постоянно нужны деньги на очередную дозу наркотика. Устроиться на работу в состоянии наркозависимости он не может, поэтому начинает предлагать наркотики всем, кого знает. Наркоман, втянувший в употребление 3-4 человека, принимает наркотики уже за их счёт. Три дозы продал, четвёртую – себе.</w:t>
      </w:r>
    </w:p>
    <w:p w14:paraId="1236E464" w14:textId="77777777" w:rsidR="00535938" w:rsidRPr="0058039B" w:rsidRDefault="00535938" w:rsidP="00535938">
      <w:pPr>
        <w:pStyle w:val="a5"/>
        <w:numPr>
          <w:ilvl w:val="0"/>
          <w:numId w:val="1"/>
        </w:numPr>
        <w:tabs>
          <w:tab w:val="left" w:pos="1134"/>
        </w:tabs>
        <w:ind w:left="0" w:firstLine="709"/>
        <w:jc w:val="both"/>
        <w:rPr>
          <w:rFonts w:ascii="Times New Roman" w:hAnsi="Times New Roman" w:cs="Times New Roman"/>
          <w:sz w:val="30"/>
          <w:szCs w:val="30"/>
        </w:rPr>
      </w:pPr>
      <w:r w:rsidRPr="0058039B">
        <w:rPr>
          <w:rFonts w:ascii="Times New Roman" w:hAnsi="Times New Roman" w:cs="Times New Roman"/>
          <w:sz w:val="30"/>
          <w:szCs w:val="30"/>
        </w:rPr>
        <w:t>Это страх «падать» одному. Употребляя наркотики, наркоман, как правило, понимает, что делает что-то плохое. И чтобы снять с себя ответственность, он пытается переложить её на других, втягивая в употребление наркотиков всё больше людей. По статистике каждый наркоман рано или поздно «подсаживает» на наркотики от 10 до15 человек из своего окружения.</w:t>
      </w:r>
    </w:p>
    <w:p w14:paraId="5EE48407" w14:textId="77777777" w:rsidR="00535938" w:rsidRPr="0058039B" w:rsidRDefault="00535938" w:rsidP="00535938">
      <w:pPr>
        <w:pStyle w:val="a5"/>
        <w:numPr>
          <w:ilvl w:val="0"/>
          <w:numId w:val="1"/>
        </w:numPr>
        <w:tabs>
          <w:tab w:val="left" w:pos="1134"/>
        </w:tabs>
        <w:ind w:left="0" w:firstLine="709"/>
        <w:jc w:val="both"/>
        <w:rPr>
          <w:rFonts w:ascii="Times New Roman" w:hAnsi="Times New Roman" w:cs="Times New Roman"/>
          <w:sz w:val="30"/>
          <w:szCs w:val="30"/>
        </w:rPr>
      </w:pPr>
      <w:r w:rsidRPr="0058039B">
        <w:rPr>
          <w:rFonts w:ascii="Times New Roman" w:hAnsi="Times New Roman" w:cs="Times New Roman"/>
          <w:sz w:val="30"/>
          <w:szCs w:val="30"/>
        </w:rPr>
        <w:t>Это желание заработать на торговле наркотиками, втягивая в их употребление всё больше и больше людей. Первая доза, которой чаще всего просто угощают, для торговца является залогом его будущей прибыли. Он знает: это вещество быстро вызывает зависимость, и после бесплатной первой дозы человек вернётся за второй. Наркоторговец пойдёт на всё ради того, чтобы человек попробовал наркотик, ради тех будущих денег, которые человек ему добровольно принесёт.</w:t>
      </w:r>
    </w:p>
    <w:p w14:paraId="7FA9E71E" w14:textId="77777777" w:rsidR="00535938" w:rsidRPr="0058039B" w:rsidRDefault="00535938" w:rsidP="00535938">
      <w:pPr>
        <w:pStyle w:val="a5"/>
        <w:ind w:firstLine="709"/>
        <w:jc w:val="both"/>
        <w:rPr>
          <w:rFonts w:ascii="Times New Roman" w:hAnsi="Times New Roman" w:cs="Times New Roman"/>
          <w:sz w:val="30"/>
          <w:szCs w:val="30"/>
        </w:rPr>
      </w:pPr>
      <w:r w:rsidRPr="0058039B">
        <w:rPr>
          <w:rFonts w:ascii="Times New Roman" w:hAnsi="Times New Roman" w:cs="Times New Roman"/>
          <w:sz w:val="30"/>
          <w:szCs w:val="30"/>
        </w:rPr>
        <w:lastRenderedPageBreak/>
        <w:t xml:space="preserve">Мотивы, побуждающие подростка употреблять, распространять наркотики, могут быть социальные, индивидуальные и патологические (болезненные). </w:t>
      </w:r>
    </w:p>
    <w:p w14:paraId="34145D4A" w14:textId="1391F942" w:rsidR="00535938" w:rsidRPr="0058039B" w:rsidRDefault="00535938" w:rsidP="00535938">
      <w:pPr>
        <w:pStyle w:val="a5"/>
        <w:ind w:firstLine="709"/>
        <w:jc w:val="both"/>
        <w:rPr>
          <w:rFonts w:ascii="Times New Roman" w:hAnsi="Times New Roman" w:cs="Times New Roman"/>
          <w:sz w:val="30"/>
          <w:szCs w:val="30"/>
        </w:rPr>
      </w:pPr>
      <w:r w:rsidRPr="0058039B">
        <w:rPr>
          <w:rFonts w:ascii="Times New Roman" w:hAnsi="Times New Roman" w:cs="Times New Roman"/>
          <w:sz w:val="30"/>
          <w:szCs w:val="30"/>
        </w:rPr>
        <w:t>Индивидуальными мотивами подростка могут быть простое любопытство; желание испытать удовольс</w:t>
      </w:r>
      <w:r w:rsidR="00285544">
        <w:rPr>
          <w:rFonts w:ascii="Times New Roman" w:hAnsi="Times New Roman" w:cs="Times New Roman"/>
          <w:sz w:val="30"/>
          <w:szCs w:val="30"/>
        </w:rPr>
        <w:t>твие, уйти от негативных эмоций</w:t>
      </w:r>
      <w:r w:rsidRPr="0058039B">
        <w:rPr>
          <w:rFonts w:ascii="Times New Roman" w:hAnsi="Times New Roman" w:cs="Times New Roman"/>
          <w:sz w:val="30"/>
          <w:szCs w:val="30"/>
        </w:rPr>
        <w:t xml:space="preserve"> и просто начать употреблять, распространять наркотики от скуки. </w:t>
      </w:r>
    </w:p>
    <w:p w14:paraId="0C4BAF3C" w14:textId="77777777" w:rsidR="00535938" w:rsidRPr="0058039B" w:rsidRDefault="00535938" w:rsidP="00535938">
      <w:pPr>
        <w:pStyle w:val="a5"/>
        <w:ind w:firstLine="709"/>
        <w:jc w:val="both"/>
        <w:rPr>
          <w:rFonts w:ascii="Times New Roman" w:hAnsi="Times New Roman" w:cs="Times New Roman"/>
          <w:sz w:val="30"/>
          <w:szCs w:val="30"/>
        </w:rPr>
      </w:pPr>
      <w:r w:rsidRPr="0058039B">
        <w:rPr>
          <w:rFonts w:ascii="Times New Roman" w:hAnsi="Times New Roman" w:cs="Times New Roman"/>
          <w:sz w:val="30"/>
          <w:szCs w:val="30"/>
        </w:rPr>
        <w:t xml:space="preserve">Социальные мотивы подростков – это желание доказать сверстникам, что ты все можешь. Иногда подросток начинает распространять, употреблять наркотики под давлением и угрозами. </w:t>
      </w:r>
    </w:p>
    <w:p w14:paraId="4E8E51FC" w14:textId="77777777" w:rsidR="00535938" w:rsidRPr="0058039B" w:rsidRDefault="00535938" w:rsidP="00535938">
      <w:pPr>
        <w:pStyle w:val="a5"/>
        <w:ind w:firstLine="709"/>
        <w:jc w:val="both"/>
        <w:rPr>
          <w:rFonts w:ascii="Times New Roman" w:hAnsi="Times New Roman" w:cs="Times New Roman"/>
          <w:sz w:val="30"/>
          <w:szCs w:val="30"/>
          <w:lang w:eastAsia="ru-RU"/>
        </w:rPr>
      </w:pPr>
      <w:r w:rsidRPr="0058039B">
        <w:rPr>
          <w:rFonts w:ascii="Times New Roman" w:hAnsi="Times New Roman" w:cs="Times New Roman"/>
          <w:sz w:val="30"/>
          <w:szCs w:val="30"/>
        </w:rPr>
        <w:t>Патологическими (болезненными) мотивами являются потеря смысла жизни, протест, ощущение себя лишним в жизни.</w:t>
      </w:r>
    </w:p>
    <w:p w14:paraId="78AC2A5F" w14:textId="77777777" w:rsidR="00535938" w:rsidRDefault="00535938" w:rsidP="00535938">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7FE265D6" w14:textId="6E41533F" w:rsidR="00535938" w:rsidRPr="00E46CB5" w:rsidRDefault="00535938" w:rsidP="004E4CB5">
      <w:pPr>
        <w:pStyle w:val="a5"/>
        <w:tabs>
          <w:tab w:val="left" w:pos="9072"/>
        </w:tabs>
        <w:jc w:val="both"/>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ab/>
      </w:r>
      <w:r w:rsidRPr="00E46CB5">
        <w:rPr>
          <w:rFonts w:ascii="Times New Roman" w:hAnsi="Times New Roman" w:cs="Times New Roman"/>
          <w:sz w:val="30"/>
          <w:szCs w:val="30"/>
          <w:lang w:eastAsia="ru-RU"/>
        </w:rPr>
        <w:t>Приложение 2</w:t>
      </w:r>
    </w:p>
    <w:p w14:paraId="106E9806" w14:textId="77777777" w:rsidR="005242CD" w:rsidRPr="00E46CB5" w:rsidRDefault="004E4CB5" w:rsidP="004E4CB5">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к Матрице</w:t>
      </w:r>
      <w:r w:rsidR="005242CD" w:rsidRPr="00E46CB5">
        <w:rPr>
          <w:rFonts w:ascii="Times New Roman" w:hAnsi="Times New Roman" w:cs="Times New Roman"/>
          <w:sz w:val="30"/>
          <w:szCs w:val="30"/>
          <w:lang w:eastAsia="ru-RU"/>
        </w:rPr>
        <w:t xml:space="preserve"> единого </w:t>
      </w:r>
    </w:p>
    <w:p w14:paraId="2A604B77" w14:textId="7DCAD6BF" w:rsidR="004E4CB5" w:rsidRPr="00E46CB5" w:rsidRDefault="005242CD" w:rsidP="004E4CB5">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 xml:space="preserve">информационного </w:t>
      </w:r>
      <w:r w:rsidR="004E4CB5" w:rsidRPr="00E46CB5">
        <w:rPr>
          <w:rFonts w:ascii="Times New Roman" w:hAnsi="Times New Roman" w:cs="Times New Roman"/>
          <w:sz w:val="30"/>
          <w:szCs w:val="30"/>
          <w:lang w:eastAsia="ru-RU"/>
        </w:rPr>
        <w:t>мероприятия</w:t>
      </w:r>
    </w:p>
    <w:p w14:paraId="2B69AF2A" w14:textId="77777777" w:rsidR="00535938" w:rsidRPr="00E46CB5" w:rsidRDefault="00535938" w:rsidP="00535938">
      <w:pPr>
        <w:pStyle w:val="a5"/>
        <w:tabs>
          <w:tab w:val="left" w:pos="9072"/>
        </w:tabs>
        <w:spacing w:line="360" w:lineRule="auto"/>
        <w:jc w:val="both"/>
        <w:rPr>
          <w:rFonts w:ascii="Times New Roman" w:hAnsi="Times New Roman" w:cs="Times New Roman"/>
          <w:sz w:val="30"/>
          <w:szCs w:val="30"/>
          <w:lang w:eastAsia="ru-RU"/>
        </w:rPr>
      </w:pPr>
    </w:p>
    <w:p w14:paraId="1071B1CE" w14:textId="77777777" w:rsidR="00535938" w:rsidRPr="00E46CB5" w:rsidRDefault="00535938" w:rsidP="00535938">
      <w:pPr>
        <w:pStyle w:val="a5"/>
        <w:jc w:val="center"/>
        <w:rPr>
          <w:rFonts w:ascii="Times New Roman" w:hAnsi="Times New Roman" w:cs="Times New Roman"/>
          <w:sz w:val="30"/>
          <w:szCs w:val="30"/>
          <w:lang w:eastAsia="ru-RU"/>
        </w:rPr>
      </w:pPr>
      <w:r w:rsidRPr="00E46CB5">
        <w:rPr>
          <w:rFonts w:ascii="Times New Roman" w:hAnsi="Times New Roman" w:cs="Times New Roman"/>
          <w:bCs/>
          <w:sz w:val="30"/>
          <w:szCs w:val="30"/>
          <w:lang w:eastAsia="ru-RU"/>
        </w:rPr>
        <w:t>«Легкие деньги,</w:t>
      </w:r>
      <w:r w:rsidRPr="00E46CB5">
        <w:rPr>
          <w:rFonts w:ascii="Times New Roman" w:hAnsi="Times New Roman" w:cs="Times New Roman"/>
          <w:b/>
          <w:sz w:val="30"/>
          <w:szCs w:val="30"/>
          <w:lang w:eastAsia="ru-RU"/>
        </w:rPr>
        <w:t xml:space="preserve"> </w:t>
      </w:r>
      <w:r w:rsidRPr="00E46CB5">
        <w:rPr>
          <w:rFonts w:ascii="Times New Roman" w:hAnsi="Times New Roman" w:cs="Times New Roman"/>
          <w:sz w:val="30"/>
          <w:szCs w:val="30"/>
          <w:lang w:eastAsia="ru-RU"/>
        </w:rPr>
        <w:t>но</w:t>
      </w:r>
      <w:r w:rsidRPr="00E46CB5">
        <w:rPr>
          <w:rFonts w:ascii="Times New Roman" w:hAnsi="Times New Roman" w:cs="Times New Roman"/>
          <w:b/>
          <w:sz w:val="30"/>
          <w:szCs w:val="30"/>
          <w:lang w:eastAsia="ru-RU"/>
        </w:rPr>
        <w:t xml:space="preserve"> </w:t>
      </w:r>
      <w:r w:rsidRPr="00E46CB5">
        <w:rPr>
          <w:rFonts w:ascii="Times New Roman" w:hAnsi="Times New Roman" w:cs="Times New Roman"/>
          <w:sz w:val="30"/>
          <w:szCs w:val="30"/>
          <w:lang w:eastAsia="ru-RU"/>
        </w:rPr>
        <w:t>тяжелые последствия»</w:t>
      </w:r>
    </w:p>
    <w:p w14:paraId="74BEF39D" w14:textId="77777777" w:rsidR="00535938" w:rsidRPr="00E46CB5" w:rsidRDefault="00535938" w:rsidP="00535938">
      <w:pPr>
        <w:pStyle w:val="a5"/>
        <w:jc w:val="center"/>
        <w:rPr>
          <w:rFonts w:ascii="Times New Roman" w:hAnsi="Times New Roman" w:cs="Times New Roman"/>
          <w:sz w:val="30"/>
          <w:szCs w:val="30"/>
          <w:lang w:eastAsia="ru-RU"/>
        </w:rPr>
      </w:pPr>
    </w:p>
    <w:p w14:paraId="5C94CEB0" w14:textId="35A49605"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В современном мире стремление молодых людей обрести финансовую независимость становится вполне понятным. Однако многие из них пытаются найти способы зарабатывания денег так, чтобы при эт</w:t>
      </w:r>
      <w:r w:rsidR="00285544">
        <w:rPr>
          <w:rFonts w:ascii="Times New Roman" w:hAnsi="Times New Roman" w:cs="Times New Roman"/>
          <w:sz w:val="30"/>
          <w:szCs w:val="30"/>
          <w:lang w:eastAsia="ru-RU"/>
        </w:rPr>
        <w:t>ом</w:t>
      </w:r>
      <w:r w:rsidRPr="00E46CB5">
        <w:rPr>
          <w:rFonts w:ascii="Times New Roman" w:hAnsi="Times New Roman" w:cs="Times New Roman"/>
          <w:sz w:val="30"/>
          <w:szCs w:val="30"/>
          <w:lang w:eastAsia="ru-RU"/>
        </w:rPr>
        <w:t xml:space="preserve"> не прикладывать много усилий. </w:t>
      </w:r>
    </w:p>
    <w:p w14:paraId="53CA0B21"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В современных условиях интернет-пространство дает большие возможности для зарабатывания так называемых «легких» денег. Чаще всего подростки узнают о них, общаясь в социальных сетях или посещая различные форумы.</w:t>
      </w:r>
    </w:p>
    <w:p w14:paraId="0919DEFD"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Какую же работу могут найти молодые люди без определенных навыков, ищущие способ заработать «легкие» деньги? Скорее всего, ту, которая сулит большой заработок, но не содержит описания характера деятельности. Обычно такая работа предлагается через объявления в социальных сетях о наборе курьеров или наборе сотрудников на «удаленную работу». Узнать об условиях работы, зачастую, потенциальному сотруднику предлагают через один из мессенджеров (</w:t>
      </w:r>
      <w:proofErr w:type="spellStart"/>
      <w:r w:rsidRPr="00E46CB5">
        <w:rPr>
          <w:rFonts w:ascii="Times New Roman" w:hAnsi="Times New Roman" w:cs="Times New Roman"/>
          <w:sz w:val="30"/>
          <w:szCs w:val="30"/>
          <w:lang w:eastAsia="ru-RU"/>
        </w:rPr>
        <w:t>Viber</w:t>
      </w:r>
      <w:proofErr w:type="spellEnd"/>
      <w:r w:rsidRPr="00E46CB5">
        <w:rPr>
          <w:rFonts w:ascii="Times New Roman" w:hAnsi="Times New Roman" w:cs="Times New Roman"/>
          <w:sz w:val="30"/>
          <w:szCs w:val="30"/>
          <w:lang w:eastAsia="ru-RU"/>
        </w:rPr>
        <w:t xml:space="preserve">, </w:t>
      </w:r>
      <w:proofErr w:type="spellStart"/>
      <w:r w:rsidRPr="00E46CB5">
        <w:rPr>
          <w:rFonts w:ascii="Times New Roman" w:hAnsi="Times New Roman" w:cs="Times New Roman"/>
          <w:sz w:val="30"/>
          <w:szCs w:val="30"/>
          <w:lang w:eastAsia="ru-RU"/>
        </w:rPr>
        <w:t>WhatsApp</w:t>
      </w:r>
      <w:proofErr w:type="spellEnd"/>
      <w:r w:rsidRPr="00E46CB5">
        <w:rPr>
          <w:rFonts w:ascii="Times New Roman" w:hAnsi="Times New Roman" w:cs="Times New Roman"/>
          <w:sz w:val="30"/>
          <w:szCs w:val="30"/>
          <w:lang w:eastAsia="ru-RU"/>
        </w:rPr>
        <w:t xml:space="preserve">, </w:t>
      </w:r>
      <w:proofErr w:type="spellStart"/>
      <w:r w:rsidRPr="00E46CB5">
        <w:rPr>
          <w:rFonts w:ascii="Times New Roman" w:hAnsi="Times New Roman" w:cs="Times New Roman"/>
          <w:sz w:val="30"/>
          <w:szCs w:val="30"/>
          <w:lang w:eastAsia="ru-RU"/>
        </w:rPr>
        <w:t>Tellegram</w:t>
      </w:r>
      <w:proofErr w:type="spellEnd"/>
      <w:r w:rsidRPr="00E46CB5">
        <w:rPr>
          <w:rFonts w:ascii="Times New Roman" w:hAnsi="Times New Roman" w:cs="Times New Roman"/>
          <w:sz w:val="30"/>
          <w:szCs w:val="30"/>
          <w:lang w:eastAsia="ru-RU"/>
        </w:rPr>
        <w:t>, другое). Но, как показывает практика, большую часть объявлений размещают вербовщики наркокурьеров или, как их называют, «закладчиков».</w:t>
      </w:r>
    </w:p>
    <w:p w14:paraId="408C35E6" w14:textId="7F991021"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Истории таких заработков будто списаны друг с друга, меняются лишь имена детей. Вот одна из них. Юноше хотелось заработать на новый телефон. В интернете нашел объявление о легкой и прибыльной работе. Был указан контакт в социальной сети. Когда позвонил по указанному номеру, ему объяснили, что и как надо делать. Понравилось, что ни с кем не надо встречаться, нужно только расфасовать вещество и разнести по указанным местам. Намекнули, что вещество легальное, и если не р</w:t>
      </w:r>
      <w:r w:rsidR="00285544">
        <w:rPr>
          <w:rFonts w:ascii="Times New Roman" w:hAnsi="Times New Roman" w:cs="Times New Roman"/>
          <w:sz w:val="30"/>
          <w:szCs w:val="30"/>
          <w:lang w:eastAsia="ru-RU"/>
        </w:rPr>
        <w:t>аскладывать прямо на глазах у ми</w:t>
      </w:r>
      <w:r w:rsidRPr="00E46CB5">
        <w:rPr>
          <w:rFonts w:ascii="Times New Roman" w:hAnsi="Times New Roman" w:cs="Times New Roman"/>
          <w:sz w:val="30"/>
          <w:szCs w:val="30"/>
          <w:lang w:eastAsia="ru-RU"/>
        </w:rPr>
        <w:t xml:space="preserve">лиции, то все будет хорошо. При этом пояснили, что за все время с курьерами никаких неприятных случаев не происходило. Молодой человек, скорее всего, понимал, что стоит за такой «работой», но на форумах прочитал, что умелый закладчик получает «большие деньги». Кто-то хвастал, что работает закладчиком уже второй год и купил квартиру, что если и задержат, то всегда есть возможность уйти от ответственности. Предложение показалось заманчивым, и он согласился. Все, что от него потребовали работодатели, это — внести залог от стоимости «оптовой партии». </w:t>
      </w:r>
      <w:r w:rsidRPr="00E46CB5">
        <w:rPr>
          <w:rFonts w:ascii="Times New Roman" w:hAnsi="Times New Roman" w:cs="Times New Roman"/>
          <w:sz w:val="30"/>
          <w:szCs w:val="30"/>
          <w:lang w:eastAsia="ru-RU"/>
        </w:rPr>
        <w:lastRenderedPageBreak/>
        <w:t>Молодой человек внес залог на анонимный виртуальный кошелек, затем получил ссылку на оптовую закладку и номер для связи, куда надо было отправлять фотографии, координаты и описание сделанных закладок. Все это, по его словам, было похоже на какую-то шпионскую игру.</w:t>
      </w:r>
    </w:p>
    <w:p w14:paraId="5DFC95EA" w14:textId="3EC2FC81"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Юношу задержали на первой же закладке. Он даже не понимал, как</w:t>
      </w:r>
      <w:r w:rsidR="00E46CB5">
        <w:rPr>
          <w:rFonts w:ascii="Times New Roman" w:hAnsi="Times New Roman" w:cs="Times New Roman"/>
          <w:sz w:val="30"/>
          <w:szCs w:val="30"/>
          <w:lang w:eastAsia="ru-RU"/>
        </w:rPr>
        <w:t>ой</w:t>
      </w:r>
      <w:r w:rsidRPr="00E46CB5">
        <w:rPr>
          <w:rFonts w:ascii="Times New Roman" w:hAnsi="Times New Roman" w:cs="Times New Roman"/>
          <w:sz w:val="30"/>
          <w:szCs w:val="30"/>
          <w:lang w:eastAsia="ru-RU"/>
        </w:rPr>
        <w:t xml:space="preserve"> может быть расплата за подобные действия. Когда его в наручниках привезли домой сотрудники милиции, это стало шоком для родителей. Молодой человек, как и многие, встречался с девушкой, занимался спортом, хотел поступить в высшее учебное заведение</w:t>
      </w:r>
      <w:r w:rsidR="004E4CB5" w:rsidRPr="00E46CB5">
        <w:rPr>
          <w:rFonts w:ascii="Times New Roman" w:hAnsi="Times New Roman" w:cs="Times New Roman"/>
          <w:sz w:val="30"/>
          <w:szCs w:val="30"/>
          <w:lang w:eastAsia="ru-RU"/>
        </w:rPr>
        <w:t> </w:t>
      </w:r>
      <w:r w:rsidRPr="00E46CB5">
        <w:rPr>
          <w:rFonts w:ascii="Times New Roman" w:hAnsi="Times New Roman" w:cs="Times New Roman"/>
          <w:sz w:val="30"/>
          <w:szCs w:val="30"/>
          <w:lang w:eastAsia="ru-RU"/>
        </w:rPr>
        <w:t>… Теперь</w:t>
      </w:r>
      <w:r w:rsidR="00285544">
        <w:rPr>
          <w:rFonts w:ascii="Times New Roman" w:hAnsi="Times New Roman" w:cs="Times New Roman"/>
          <w:sz w:val="30"/>
          <w:szCs w:val="30"/>
          <w:lang w:eastAsia="ru-RU"/>
        </w:rPr>
        <w:t xml:space="preserve"> для него</w:t>
      </w:r>
      <w:r w:rsidRPr="00E46CB5">
        <w:rPr>
          <w:rFonts w:ascii="Times New Roman" w:hAnsi="Times New Roman" w:cs="Times New Roman"/>
          <w:sz w:val="30"/>
          <w:szCs w:val="30"/>
          <w:lang w:eastAsia="ru-RU"/>
        </w:rPr>
        <w:t xml:space="preserve"> все это уже в прошлом. Преступления, связанные с наркотиками, относятся к особо тяжким, и санкции за такие преступления — крайне суровые. При этом самого работодателя, привлечь к ответственности бывает сложно, все расчёты и связи анонимны. Сотру</w:t>
      </w:r>
      <w:r w:rsidR="00285544">
        <w:rPr>
          <w:rFonts w:ascii="Times New Roman" w:hAnsi="Times New Roman" w:cs="Times New Roman"/>
          <w:sz w:val="30"/>
          <w:szCs w:val="30"/>
          <w:lang w:eastAsia="ru-RU"/>
        </w:rPr>
        <w:t>дникам ми</w:t>
      </w:r>
      <w:r w:rsidRPr="00E46CB5">
        <w:rPr>
          <w:rFonts w:ascii="Times New Roman" w:hAnsi="Times New Roman" w:cs="Times New Roman"/>
          <w:sz w:val="30"/>
          <w:szCs w:val="30"/>
          <w:lang w:eastAsia="ru-RU"/>
        </w:rPr>
        <w:t>лиции не всегда удается проследить, от кого закладчик получил партию наркотического вещества, хотя для этого прикладываются все усилия.</w:t>
      </w:r>
    </w:p>
    <w:p w14:paraId="3E101849"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Как же уберечься от таких способов «заработка»? Важно научиться зарабатывать деньги законными способами, без ущерба для себя, окружающих и собственного будущего. Для этого необходимо знать, что:</w:t>
      </w:r>
    </w:p>
    <w:p w14:paraId="0A80800A"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1) зарабатывать деньги можно, только применяя свои знания, навыки и способности, прикладывая усилия;</w:t>
      </w:r>
    </w:p>
    <w:p w14:paraId="7EBCB919"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2) пытаться заработать стоит только на том, в чем ты действительно разбираешься;</w:t>
      </w:r>
    </w:p>
    <w:p w14:paraId="29160080"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3) нет простых способов зарабатывания денег, как правило, простые способы зарабатывания денег приводят к тому, что человек становится жертвой мошенников, преступников.</w:t>
      </w:r>
    </w:p>
    <w:p w14:paraId="4C1DF143" w14:textId="77777777" w:rsidR="00535938" w:rsidRPr="00E46CB5" w:rsidRDefault="00535938" w:rsidP="00535938">
      <w:pPr>
        <w:rPr>
          <w:rFonts w:ascii="Times New Roman" w:hAnsi="Times New Roman" w:cs="Times New Roman"/>
          <w:sz w:val="30"/>
          <w:szCs w:val="30"/>
          <w:lang w:eastAsia="ru-RU"/>
        </w:rPr>
      </w:pPr>
      <w:r w:rsidRPr="00E46CB5">
        <w:rPr>
          <w:rFonts w:ascii="Times New Roman" w:hAnsi="Times New Roman" w:cs="Times New Roman"/>
          <w:sz w:val="30"/>
          <w:szCs w:val="30"/>
          <w:lang w:eastAsia="ru-RU"/>
        </w:rPr>
        <w:br w:type="page"/>
      </w:r>
    </w:p>
    <w:p w14:paraId="33BD6B1C" w14:textId="37476085" w:rsidR="00535938" w:rsidRPr="00E46CB5" w:rsidRDefault="00535938" w:rsidP="00535938">
      <w:pPr>
        <w:pStyle w:val="a5"/>
        <w:tabs>
          <w:tab w:val="left" w:pos="9072"/>
        </w:tabs>
        <w:jc w:val="both"/>
        <w:rPr>
          <w:rFonts w:ascii="Times New Roman" w:hAnsi="Times New Roman" w:cs="Times New Roman"/>
          <w:sz w:val="30"/>
          <w:szCs w:val="30"/>
          <w:lang w:eastAsia="ru-RU"/>
        </w:rPr>
      </w:pPr>
      <w:r>
        <w:rPr>
          <w:rFonts w:ascii="Times New Roman" w:hAnsi="Times New Roman" w:cs="Times New Roman"/>
          <w:sz w:val="28"/>
          <w:szCs w:val="28"/>
          <w:lang w:eastAsia="ru-RU"/>
        </w:rPr>
        <w:lastRenderedPageBreak/>
        <w:tab/>
      </w:r>
      <w:r w:rsidRPr="00E46CB5">
        <w:rPr>
          <w:rFonts w:ascii="Times New Roman" w:hAnsi="Times New Roman" w:cs="Times New Roman"/>
          <w:sz w:val="30"/>
          <w:szCs w:val="30"/>
          <w:lang w:eastAsia="ru-RU"/>
        </w:rPr>
        <w:t>Приложение 3</w:t>
      </w:r>
    </w:p>
    <w:p w14:paraId="512126A1" w14:textId="7AB3C9DD" w:rsidR="005242CD" w:rsidRPr="00E46CB5" w:rsidRDefault="00285544" w:rsidP="00535938">
      <w:pPr>
        <w:pStyle w:val="a5"/>
        <w:tabs>
          <w:tab w:val="left" w:pos="9072"/>
        </w:tabs>
        <w:jc w:val="both"/>
        <w:rPr>
          <w:rFonts w:ascii="Times New Roman" w:hAnsi="Times New Roman" w:cs="Times New Roman"/>
          <w:sz w:val="30"/>
          <w:szCs w:val="30"/>
          <w:lang w:eastAsia="ru-RU"/>
        </w:rPr>
      </w:pPr>
      <w:r>
        <w:rPr>
          <w:rFonts w:ascii="Times New Roman" w:hAnsi="Times New Roman" w:cs="Times New Roman"/>
          <w:sz w:val="30"/>
          <w:szCs w:val="30"/>
          <w:lang w:eastAsia="ru-RU"/>
        </w:rPr>
        <w:tab/>
        <w:t>к м</w:t>
      </w:r>
      <w:r w:rsidR="006C68DC" w:rsidRPr="00E46CB5">
        <w:rPr>
          <w:rFonts w:ascii="Times New Roman" w:hAnsi="Times New Roman" w:cs="Times New Roman"/>
          <w:sz w:val="30"/>
          <w:szCs w:val="30"/>
          <w:lang w:eastAsia="ru-RU"/>
        </w:rPr>
        <w:t xml:space="preserve">атрице </w:t>
      </w:r>
      <w:r w:rsidR="005242CD" w:rsidRPr="00E46CB5">
        <w:rPr>
          <w:rFonts w:ascii="Times New Roman" w:hAnsi="Times New Roman" w:cs="Times New Roman"/>
          <w:sz w:val="30"/>
          <w:szCs w:val="30"/>
          <w:lang w:eastAsia="ru-RU"/>
        </w:rPr>
        <w:t xml:space="preserve">единого </w:t>
      </w:r>
    </w:p>
    <w:p w14:paraId="28A87770" w14:textId="7FD3E240" w:rsidR="006C68DC" w:rsidRPr="00E46CB5" w:rsidRDefault="005242CD" w:rsidP="00535938">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 xml:space="preserve">информационного </w:t>
      </w:r>
      <w:r w:rsidR="006C68DC" w:rsidRPr="00E46CB5">
        <w:rPr>
          <w:rFonts w:ascii="Times New Roman" w:hAnsi="Times New Roman" w:cs="Times New Roman"/>
          <w:sz w:val="30"/>
          <w:szCs w:val="30"/>
          <w:lang w:eastAsia="ru-RU"/>
        </w:rPr>
        <w:t>мероприятия</w:t>
      </w:r>
    </w:p>
    <w:p w14:paraId="04C2EDDD" w14:textId="77777777" w:rsidR="00535938" w:rsidRPr="00E46CB5" w:rsidRDefault="00535938" w:rsidP="00535938">
      <w:pPr>
        <w:pStyle w:val="a5"/>
        <w:jc w:val="both"/>
        <w:rPr>
          <w:rFonts w:ascii="Times New Roman" w:hAnsi="Times New Roman" w:cs="Times New Roman"/>
          <w:sz w:val="30"/>
          <w:szCs w:val="30"/>
          <w:lang w:eastAsia="ru-RU"/>
        </w:rPr>
      </w:pPr>
    </w:p>
    <w:p w14:paraId="452BDED9" w14:textId="77777777" w:rsidR="00535938" w:rsidRPr="00E46CB5" w:rsidRDefault="00535938" w:rsidP="00535938">
      <w:pPr>
        <w:pStyle w:val="a5"/>
        <w:jc w:val="center"/>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Как не стать жертвой наркопреступлений с использованием банковской платежной карты</w:t>
      </w:r>
    </w:p>
    <w:p w14:paraId="4897FE2F" w14:textId="77777777" w:rsidR="006C68DC" w:rsidRPr="00E46CB5" w:rsidRDefault="00535938" w:rsidP="00535938">
      <w:pPr>
        <w:pStyle w:val="a5"/>
        <w:jc w:val="center"/>
        <w:rPr>
          <w:rFonts w:ascii="Times New Roman" w:hAnsi="Times New Roman" w:cs="Times New Roman"/>
          <w:i/>
          <w:iCs/>
          <w:sz w:val="30"/>
          <w:szCs w:val="30"/>
          <w:lang w:eastAsia="ru-RU"/>
        </w:rPr>
      </w:pPr>
      <w:r w:rsidRPr="00E46CB5">
        <w:rPr>
          <w:rFonts w:ascii="Times New Roman" w:hAnsi="Times New Roman" w:cs="Times New Roman"/>
          <w:b/>
          <w:i/>
          <w:iCs/>
          <w:sz w:val="30"/>
          <w:szCs w:val="30"/>
          <w:lang w:eastAsia="ru-RU"/>
        </w:rPr>
        <w:t>(</w:t>
      </w:r>
      <w:r w:rsidRPr="00E46CB5">
        <w:rPr>
          <w:rFonts w:ascii="Times New Roman" w:hAnsi="Times New Roman" w:cs="Times New Roman"/>
          <w:i/>
          <w:iCs/>
          <w:sz w:val="30"/>
          <w:szCs w:val="30"/>
          <w:lang w:eastAsia="ru-RU"/>
        </w:rPr>
        <w:t xml:space="preserve">Информация о действиях, образующих состав преступления, </w:t>
      </w:r>
    </w:p>
    <w:p w14:paraId="3F110113" w14:textId="42AB819B" w:rsidR="00535938" w:rsidRPr="00E46CB5" w:rsidRDefault="00535938" w:rsidP="00535938">
      <w:pPr>
        <w:pStyle w:val="a5"/>
        <w:jc w:val="center"/>
        <w:rPr>
          <w:rFonts w:ascii="Times New Roman" w:hAnsi="Times New Roman" w:cs="Times New Roman"/>
          <w:i/>
          <w:iCs/>
          <w:sz w:val="30"/>
          <w:szCs w:val="30"/>
          <w:lang w:eastAsia="ru-RU"/>
        </w:rPr>
      </w:pPr>
      <w:r w:rsidRPr="00E46CB5">
        <w:rPr>
          <w:rFonts w:ascii="Times New Roman" w:hAnsi="Times New Roman" w:cs="Times New Roman"/>
          <w:i/>
          <w:iCs/>
          <w:sz w:val="30"/>
          <w:szCs w:val="30"/>
          <w:lang w:eastAsia="ru-RU"/>
        </w:rPr>
        <w:t>предусмотренный статьей 222 У</w:t>
      </w:r>
      <w:r w:rsidR="006C68DC" w:rsidRPr="00E46CB5">
        <w:rPr>
          <w:rFonts w:ascii="Times New Roman" w:hAnsi="Times New Roman" w:cs="Times New Roman"/>
          <w:i/>
          <w:iCs/>
          <w:sz w:val="30"/>
          <w:szCs w:val="30"/>
          <w:lang w:eastAsia="ru-RU"/>
        </w:rPr>
        <w:t>головного кодекса</w:t>
      </w:r>
      <w:r w:rsidRPr="00E46CB5">
        <w:rPr>
          <w:rFonts w:ascii="Times New Roman" w:hAnsi="Times New Roman" w:cs="Times New Roman"/>
          <w:i/>
          <w:iCs/>
          <w:sz w:val="30"/>
          <w:szCs w:val="30"/>
          <w:lang w:eastAsia="ru-RU"/>
        </w:rPr>
        <w:t xml:space="preserve"> Республики Беларусь).</w:t>
      </w:r>
    </w:p>
    <w:p w14:paraId="0A63125E" w14:textId="77777777" w:rsidR="00535938" w:rsidRPr="00E46CB5" w:rsidRDefault="00535938" w:rsidP="00535938">
      <w:pPr>
        <w:pStyle w:val="a5"/>
        <w:jc w:val="center"/>
        <w:rPr>
          <w:rFonts w:ascii="Times New Roman" w:hAnsi="Times New Roman" w:cs="Times New Roman"/>
          <w:sz w:val="30"/>
          <w:szCs w:val="30"/>
          <w:lang w:eastAsia="ru-RU"/>
        </w:rPr>
      </w:pPr>
    </w:p>
    <w:p w14:paraId="15C4592C"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Все чаще в социальных сетях и мессенджерах пользователям стали приходить сообщения с предложениями без особых усилий заработать до 100 долларов за день. Что для этого нужно? Всего ничего, оформить на себя банковскую карту в банке, на который укажет мнимый работодатель, и передать сообщением в сети Интернет полученные реквизиты карты потенциальному работодателю.</w:t>
      </w:r>
    </w:p>
    <w:p w14:paraId="289DA93A"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Как правило, все общение проходит в сети Интернет без личного контакта. Истории, для чего нужна работодателю банковская карта чужого человека, различны. В основном это необходимость перевода денег на счета в Беларуси, а сам он не может, так как находится в другой стране.</w:t>
      </w:r>
    </w:p>
    <w:p w14:paraId="4371F168" w14:textId="4F78DAED"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Человек, согласившийся на такие условия сделки, становится так называемым «</w:t>
      </w:r>
      <w:proofErr w:type="spellStart"/>
      <w:r w:rsidRPr="00E46CB5">
        <w:rPr>
          <w:rFonts w:ascii="Times New Roman" w:hAnsi="Times New Roman" w:cs="Times New Roman"/>
          <w:sz w:val="30"/>
          <w:szCs w:val="30"/>
          <w:lang w:eastAsia="ru-RU"/>
        </w:rPr>
        <w:t>дропом</w:t>
      </w:r>
      <w:proofErr w:type="spellEnd"/>
      <w:r w:rsidRPr="00E46CB5">
        <w:rPr>
          <w:rFonts w:ascii="Times New Roman" w:hAnsi="Times New Roman" w:cs="Times New Roman"/>
          <w:sz w:val="30"/>
          <w:szCs w:val="30"/>
          <w:lang w:eastAsia="ru-RU"/>
        </w:rPr>
        <w:t xml:space="preserve">» (подставное лицо, используемое кибермошенниками в серых схемах). </w:t>
      </w:r>
      <w:proofErr w:type="spellStart"/>
      <w:r w:rsidRPr="00E46CB5">
        <w:rPr>
          <w:rFonts w:ascii="Times New Roman" w:hAnsi="Times New Roman" w:cs="Times New Roman"/>
          <w:sz w:val="30"/>
          <w:szCs w:val="30"/>
          <w:lang w:eastAsia="ru-RU"/>
        </w:rPr>
        <w:t>Дроп</w:t>
      </w:r>
      <w:proofErr w:type="spellEnd"/>
      <w:r w:rsidRPr="00E46CB5">
        <w:rPr>
          <w:rFonts w:ascii="Times New Roman" w:hAnsi="Times New Roman" w:cs="Times New Roman"/>
          <w:sz w:val="30"/>
          <w:szCs w:val="30"/>
          <w:lang w:eastAsia="ru-RU"/>
        </w:rPr>
        <w:t xml:space="preserve"> – человек, который соглашается, чтобы его банковская карта стала «транзитной» для денежных средств, украденных мошенниками. </w:t>
      </w:r>
      <w:proofErr w:type="spellStart"/>
      <w:r w:rsidRPr="00E46CB5">
        <w:rPr>
          <w:rFonts w:ascii="Times New Roman" w:hAnsi="Times New Roman" w:cs="Times New Roman"/>
          <w:sz w:val="30"/>
          <w:szCs w:val="30"/>
          <w:lang w:eastAsia="ru-RU"/>
        </w:rPr>
        <w:t>Дроп</w:t>
      </w:r>
      <w:proofErr w:type="spellEnd"/>
      <w:r w:rsidRPr="00E46CB5">
        <w:rPr>
          <w:rFonts w:ascii="Times New Roman" w:hAnsi="Times New Roman" w:cs="Times New Roman"/>
          <w:sz w:val="30"/>
          <w:szCs w:val="30"/>
          <w:lang w:eastAsia="ru-RU"/>
        </w:rPr>
        <w:t xml:space="preserve"> переводит полученные незаконным путем денежные средства с одного счета на другой. Такая цепочка переводов нужна для того, чтобы запутать следы преступников и усложнить работу милиции.</w:t>
      </w:r>
    </w:p>
    <w:p w14:paraId="05470CBC" w14:textId="26156228" w:rsidR="00535938" w:rsidRPr="00E46CB5" w:rsidRDefault="00535938" w:rsidP="00535938">
      <w:pPr>
        <w:pStyle w:val="a5"/>
        <w:ind w:firstLine="709"/>
        <w:jc w:val="both"/>
        <w:rPr>
          <w:rFonts w:ascii="Times New Roman" w:hAnsi="Times New Roman" w:cs="Times New Roman"/>
          <w:sz w:val="30"/>
          <w:szCs w:val="30"/>
          <w:lang w:eastAsia="ru-RU"/>
        </w:rPr>
      </w:pPr>
      <w:proofErr w:type="spellStart"/>
      <w:r w:rsidRPr="00E46CB5">
        <w:rPr>
          <w:rFonts w:ascii="Times New Roman" w:hAnsi="Times New Roman" w:cs="Times New Roman"/>
          <w:sz w:val="30"/>
          <w:szCs w:val="30"/>
          <w:lang w:eastAsia="ru-RU"/>
        </w:rPr>
        <w:t>Дропы</w:t>
      </w:r>
      <w:proofErr w:type="spellEnd"/>
      <w:r w:rsidRPr="00E46CB5">
        <w:rPr>
          <w:rFonts w:ascii="Times New Roman" w:hAnsi="Times New Roman" w:cs="Times New Roman"/>
          <w:sz w:val="30"/>
          <w:szCs w:val="30"/>
          <w:lang w:eastAsia="ru-RU"/>
        </w:rPr>
        <w:t xml:space="preserve"> бывают «разводные» и «неразводные». Отличие их только в том, что «неразводные» осознают всю тяжесть совершаемых ими деяний и умышленно занимаются этим. В большинстве своем это студенты и учащиеся, испытывающие нужду в финансах. «Разводные» </w:t>
      </w:r>
      <w:proofErr w:type="spellStart"/>
      <w:r w:rsidRPr="00E46CB5">
        <w:rPr>
          <w:rFonts w:ascii="Times New Roman" w:hAnsi="Times New Roman" w:cs="Times New Roman"/>
          <w:sz w:val="30"/>
          <w:szCs w:val="30"/>
          <w:lang w:eastAsia="ru-RU"/>
        </w:rPr>
        <w:t>дропы</w:t>
      </w:r>
      <w:proofErr w:type="spellEnd"/>
      <w:r w:rsidRPr="00E46CB5">
        <w:rPr>
          <w:rFonts w:ascii="Times New Roman" w:hAnsi="Times New Roman" w:cs="Times New Roman"/>
          <w:sz w:val="30"/>
          <w:szCs w:val="30"/>
          <w:lang w:eastAsia="ru-RU"/>
        </w:rPr>
        <w:t xml:space="preserve"> не знают, что идут на преступление, думают, что действительно работают, получая заработную плату и т.д.</w:t>
      </w:r>
    </w:p>
    <w:p w14:paraId="11C035A2" w14:textId="0A08051F"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 xml:space="preserve">Какие последствия ждут </w:t>
      </w:r>
      <w:proofErr w:type="spellStart"/>
      <w:r w:rsidRPr="00E46CB5">
        <w:rPr>
          <w:rFonts w:ascii="Times New Roman" w:hAnsi="Times New Roman" w:cs="Times New Roman"/>
          <w:sz w:val="30"/>
          <w:szCs w:val="30"/>
          <w:lang w:eastAsia="ru-RU"/>
        </w:rPr>
        <w:t>дропов</w:t>
      </w:r>
      <w:proofErr w:type="spellEnd"/>
      <w:r w:rsidRPr="00E46CB5">
        <w:rPr>
          <w:rFonts w:ascii="Times New Roman" w:hAnsi="Times New Roman" w:cs="Times New Roman"/>
          <w:sz w:val="30"/>
          <w:szCs w:val="30"/>
          <w:lang w:eastAsia="ru-RU"/>
        </w:rPr>
        <w:t xml:space="preserve"> в дальнейшем?</w:t>
      </w:r>
    </w:p>
    <w:p w14:paraId="15D63736" w14:textId="08F65B2F"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 xml:space="preserve">Ответственность за такие действия наступает по статье 222 Уголовного </w:t>
      </w:r>
      <w:r w:rsidR="006C68DC" w:rsidRPr="00E46CB5">
        <w:rPr>
          <w:rFonts w:ascii="Times New Roman" w:hAnsi="Times New Roman" w:cs="Times New Roman"/>
          <w:sz w:val="30"/>
          <w:szCs w:val="30"/>
          <w:lang w:eastAsia="ru-RU"/>
        </w:rPr>
        <w:t>к</w:t>
      </w:r>
      <w:r w:rsidRPr="00E46CB5">
        <w:rPr>
          <w:rFonts w:ascii="Times New Roman" w:hAnsi="Times New Roman" w:cs="Times New Roman"/>
          <w:sz w:val="30"/>
          <w:szCs w:val="30"/>
          <w:lang w:eastAsia="ru-RU"/>
        </w:rPr>
        <w:t>одекса Республики Беларусь (незаконный оборот средств платежа и (или) инструментов) с 16-летнего возраста:</w:t>
      </w:r>
    </w:p>
    <w:p w14:paraId="5610BE4D" w14:textId="77777777" w:rsidR="00535938" w:rsidRPr="00E46CB5" w:rsidRDefault="00535938" w:rsidP="00641844">
      <w:pPr>
        <w:pStyle w:val="a5"/>
        <w:numPr>
          <w:ilvl w:val="0"/>
          <w:numId w:val="2"/>
        </w:numPr>
        <w:tabs>
          <w:tab w:val="left" w:pos="1134"/>
        </w:tabs>
        <w:ind w:left="0"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 xml:space="preserve">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w:t>
      </w:r>
      <w:r w:rsidRPr="00E46CB5">
        <w:rPr>
          <w:rFonts w:ascii="Times New Roman" w:hAnsi="Times New Roman" w:cs="Times New Roman"/>
          <w:sz w:val="30"/>
          <w:szCs w:val="30"/>
          <w:lang w:eastAsia="ru-RU"/>
        </w:rPr>
        <w:lastRenderedPageBreak/>
        <w:t xml:space="preserve">реквизитов банковских платежных карточек либо </w:t>
      </w:r>
      <w:proofErr w:type="spellStart"/>
      <w:r w:rsidRPr="00E46CB5">
        <w:rPr>
          <w:rFonts w:ascii="Times New Roman" w:hAnsi="Times New Roman" w:cs="Times New Roman"/>
          <w:sz w:val="30"/>
          <w:szCs w:val="30"/>
          <w:lang w:eastAsia="ru-RU"/>
        </w:rPr>
        <w:t>аутентификационных</w:t>
      </w:r>
      <w:proofErr w:type="spellEnd"/>
      <w:r w:rsidRPr="00E46CB5">
        <w:rPr>
          <w:rFonts w:ascii="Times New Roman" w:hAnsi="Times New Roman" w:cs="Times New Roman"/>
          <w:sz w:val="30"/>
          <w:szCs w:val="30"/>
          <w:lang w:eastAsia="ru-RU"/>
        </w:rPr>
        <w:t xml:space="preserve"> данных, посредством которых возможно получение доступа к счетам либо электронным кошелькам, – наказываются штрафом или ограничением свободы на срок от двух до пяти лет, или лишением свободы на срок от двух до шести лет.</w:t>
      </w:r>
    </w:p>
    <w:p w14:paraId="5B6165D7" w14:textId="77777777" w:rsidR="00535938" w:rsidRPr="00E46CB5" w:rsidRDefault="00535938" w:rsidP="00641844">
      <w:pPr>
        <w:pStyle w:val="a5"/>
        <w:numPr>
          <w:ilvl w:val="0"/>
          <w:numId w:val="2"/>
        </w:numPr>
        <w:tabs>
          <w:tab w:val="left" w:pos="1134"/>
        </w:tabs>
        <w:ind w:left="0"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Те же действия, совершенные повторно, либо организованной группой, либо в особо крупном размере, – наказываются ограничением свободы на срок от трех до пяти лет или лишением свободы на срок от трех до десяти лет со штрафом или без штрафа.</w:t>
      </w:r>
    </w:p>
    <w:p w14:paraId="016231EC" w14:textId="77777777" w:rsidR="00535938" w:rsidRPr="00E46CB5" w:rsidRDefault="00535938" w:rsidP="00535938">
      <w:pPr>
        <w:rPr>
          <w:rFonts w:ascii="Times New Roman" w:hAnsi="Times New Roman" w:cs="Times New Roman"/>
          <w:sz w:val="30"/>
          <w:szCs w:val="30"/>
          <w:lang w:eastAsia="ru-RU"/>
        </w:rPr>
      </w:pPr>
      <w:r w:rsidRPr="00E46CB5">
        <w:rPr>
          <w:rFonts w:ascii="Times New Roman" w:hAnsi="Times New Roman" w:cs="Times New Roman"/>
          <w:sz w:val="30"/>
          <w:szCs w:val="30"/>
          <w:lang w:eastAsia="ru-RU"/>
        </w:rPr>
        <w:br w:type="page"/>
      </w:r>
    </w:p>
    <w:p w14:paraId="2F21CAF4" w14:textId="51B7BCED" w:rsidR="00535938" w:rsidRPr="00E46CB5" w:rsidRDefault="00535938" w:rsidP="00535938">
      <w:pPr>
        <w:pStyle w:val="a5"/>
        <w:tabs>
          <w:tab w:val="left" w:pos="9072"/>
        </w:tabs>
        <w:jc w:val="both"/>
        <w:rPr>
          <w:rFonts w:ascii="Times New Roman" w:hAnsi="Times New Roman" w:cs="Times New Roman"/>
          <w:sz w:val="30"/>
          <w:szCs w:val="30"/>
        </w:rPr>
      </w:pPr>
      <w:r>
        <w:rPr>
          <w:rFonts w:ascii="Times New Roman" w:hAnsi="Times New Roman" w:cs="Times New Roman"/>
          <w:sz w:val="28"/>
          <w:szCs w:val="28"/>
        </w:rPr>
        <w:lastRenderedPageBreak/>
        <w:tab/>
      </w:r>
      <w:r w:rsidRPr="00E46CB5">
        <w:rPr>
          <w:rFonts w:ascii="Times New Roman" w:hAnsi="Times New Roman" w:cs="Times New Roman"/>
          <w:sz w:val="30"/>
          <w:szCs w:val="30"/>
        </w:rPr>
        <w:t>Приложение 4</w:t>
      </w:r>
    </w:p>
    <w:p w14:paraId="34231237" w14:textId="77777777" w:rsidR="00640AD5" w:rsidRPr="00E46CB5" w:rsidRDefault="006C68DC" w:rsidP="006C68DC">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 xml:space="preserve">к Матрице </w:t>
      </w:r>
      <w:r w:rsidR="00640AD5" w:rsidRPr="00E46CB5">
        <w:rPr>
          <w:rFonts w:ascii="Times New Roman" w:hAnsi="Times New Roman" w:cs="Times New Roman"/>
          <w:sz w:val="30"/>
          <w:szCs w:val="30"/>
          <w:lang w:eastAsia="ru-RU"/>
        </w:rPr>
        <w:t xml:space="preserve">единого </w:t>
      </w:r>
    </w:p>
    <w:p w14:paraId="41AF2A50" w14:textId="407E95C2" w:rsidR="006C68DC" w:rsidRPr="00E46CB5" w:rsidRDefault="00640AD5" w:rsidP="006C68DC">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 xml:space="preserve">информационного </w:t>
      </w:r>
      <w:r w:rsidR="006C68DC" w:rsidRPr="00E46CB5">
        <w:rPr>
          <w:rFonts w:ascii="Times New Roman" w:hAnsi="Times New Roman" w:cs="Times New Roman"/>
          <w:sz w:val="30"/>
          <w:szCs w:val="30"/>
          <w:lang w:eastAsia="ru-RU"/>
        </w:rPr>
        <w:t>мероприятия</w:t>
      </w:r>
    </w:p>
    <w:p w14:paraId="10D7A9F1" w14:textId="77777777" w:rsidR="006C68DC" w:rsidRPr="00E46CB5" w:rsidRDefault="006C68DC" w:rsidP="00535938">
      <w:pPr>
        <w:pStyle w:val="a5"/>
        <w:tabs>
          <w:tab w:val="left" w:pos="9072"/>
        </w:tabs>
        <w:jc w:val="both"/>
        <w:rPr>
          <w:rFonts w:ascii="Times New Roman" w:hAnsi="Times New Roman" w:cs="Times New Roman"/>
          <w:sz w:val="30"/>
          <w:szCs w:val="30"/>
        </w:rPr>
      </w:pPr>
    </w:p>
    <w:p w14:paraId="7C13A0DF" w14:textId="77777777" w:rsidR="00535938" w:rsidRPr="00E46CB5" w:rsidRDefault="00535938" w:rsidP="00535938">
      <w:pPr>
        <w:pStyle w:val="a5"/>
        <w:jc w:val="center"/>
        <w:rPr>
          <w:rFonts w:ascii="Times New Roman" w:hAnsi="Times New Roman" w:cs="Times New Roman"/>
          <w:sz w:val="30"/>
          <w:szCs w:val="30"/>
        </w:rPr>
      </w:pPr>
      <w:r w:rsidRPr="00E46CB5">
        <w:rPr>
          <w:rFonts w:ascii="Times New Roman" w:hAnsi="Times New Roman" w:cs="Times New Roman"/>
          <w:sz w:val="30"/>
          <w:szCs w:val="30"/>
        </w:rPr>
        <w:t>10 популярных фактов о наркотиках, которые оказались ложью</w:t>
      </w:r>
    </w:p>
    <w:p w14:paraId="180F7AA8" w14:textId="77777777" w:rsidR="00535938" w:rsidRPr="00E46CB5" w:rsidRDefault="00535938" w:rsidP="00535938">
      <w:pPr>
        <w:pStyle w:val="a5"/>
        <w:jc w:val="center"/>
        <w:rPr>
          <w:rFonts w:ascii="Times New Roman" w:hAnsi="Times New Roman" w:cs="Times New Roman"/>
          <w:sz w:val="30"/>
          <w:szCs w:val="30"/>
        </w:rPr>
      </w:pPr>
    </w:p>
    <w:p w14:paraId="24E14B63"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1. Один раз не считается. </w:t>
      </w:r>
    </w:p>
    <w:p w14:paraId="7215CBF6" w14:textId="69CD057B"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Зависимость развивается только при регулярном употреблении. Это одно из самых опасных заблуждений, на которое когда-то повелись миллионы наркоманов во всем мире. Если возникло желание попробовать, значит – перед вами ловушка. Одним разом, как правило, не обходится. Пройдет время, и в жизни наступит сложная ситуация, в которой захочется заглушить переживания наркотиком. Потом снова. Если же вы просто ищете новых ощущений, то вы их, конечно, получите. Вопрос только – какие и какой ценой? Даже первая доза может стать смертельной. А если не станет, то все равно нанесет удар по организму. </w:t>
      </w:r>
    </w:p>
    <w:p w14:paraId="493E82A5"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2. Зависимыми становятся только слабаки. Я не такой, я смогу остановиться. </w:t>
      </w:r>
    </w:p>
    <w:p w14:paraId="7E26CB87" w14:textId="5AB77D31"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Наркотик не выбирает слабых, все люди одинаковы в физиологическом плане. Наркотик стимулирует участок головного мозга, ответственн</w:t>
      </w:r>
      <w:r w:rsidR="00285544">
        <w:rPr>
          <w:rFonts w:ascii="Times New Roman" w:hAnsi="Times New Roman" w:cs="Times New Roman"/>
          <w:sz w:val="30"/>
          <w:szCs w:val="30"/>
        </w:rPr>
        <w:t>ый за «гормоны счастья» (</w:t>
      </w:r>
      <w:proofErr w:type="spellStart"/>
      <w:r w:rsidR="00285544">
        <w:rPr>
          <w:rFonts w:ascii="Times New Roman" w:hAnsi="Times New Roman" w:cs="Times New Roman"/>
          <w:sz w:val="30"/>
          <w:szCs w:val="30"/>
        </w:rPr>
        <w:t>эндомор</w:t>
      </w:r>
      <w:r w:rsidRPr="00E46CB5">
        <w:rPr>
          <w:rFonts w:ascii="Times New Roman" w:hAnsi="Times New Roman" w:cs="Times New Roman"/>
          <w:sz w:val="30"/>
          <w:szCs w:val="30"/>
        </w:rPr>
        <w:t>фины</w:t>
      </w:r>
      <w:proofErr w:type="spellEnd"/>
      <w:r w:rsidRPr="00E46CB5">
        <w:rPr>
          <w:rFonts w:ascii="Times New Roman" w:hAnsi="Times New Roman" w:cs="Times New Roman"/>
          <w:sz w:val="30"/>
          <w:szCs w:val="30"/>
        </w:rPr>
        <w:t xml:space="preserve">), после чего формируется зависимость. Причем процесс формирования зависимости закрыт для сознания человека, уловить его невозможно. Никому. Независимо от уровня IQ, пола и возраста. Многие недооценивают быстроту привыкания к наркотику: зависимость может возникнуть уже после однократного употребления. Момент, когда пришло осознание проблемы, означает только одно: опасная черта пройдена, впереди пропасть. Теперь без посторонней помощи не обойтись. </w:t>
      </w:r>
    </w:p>
    <w:p w14:paraId="315B0736"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Факт 3. «Травка» – не наркотик.</w:t>
      </w:r>
    </w:p>
    <w:p w14:paraId="0C305E30" w14:textId="5BC59BA2"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Если кто-то утверждает, что «трава» (растительный галлюциноген) не вызывает привыкания, то он либо не видел </w:t>
      </w:r>
      <w:proofErr w:type="spellStart"/>
      <w:r w:rsidRPr="00E46CB5">
        <w:rPr>
          <w:rFonts w:ascii="Times New Roman" w:hAnsi="Times New Roman" w:cs="Times New Roman"/>
          <w:sz w:val="30"/>
          <w:szCs w:val="30"/>
        </w:rPr>
        <w:t>каннабиноидных</w:t>
      </w:r>
      <w:proofErr w:type="spellEnd"/>
      <w:r w:rsidRPr="00E46CB5">
        <w:rPr>
          <w:rFonts w:ascii="Times New Roman" w:hAnsi="Times New Roman" w:cs="Times New Roman"/>
          <w:sz w:val="30"/>
          <w:szCs w:val="30"/>
        </w:rPr>
        <w:t xml:space="preserve"> наркоманов со стажем, либо врет. Конопля используется как галлюциноген более двух тысяч лет. При созревании ее листья выделяют смолу с сильным запахом, в которой содержатся каннабиноиды (психоактивные вещества), и самый активный из них – Дельта 9-тетрагидроканабинол – воздействует на мозг, вызывая чувство эйфории. Куря коноплю, человек обычно вдыхает больше дыма и дольше задерживает его по сравнению с обычным сигаретным дымом, серьезно повреждая легкие. Организм получает в пять раз больше химических веществ, чем содержится в сигарете. Боль в груди и воспаленное горло – далеко не все проблемы. </w:t>
      </w:r>
      <w:r w:rsidRPr="00E46CB5">
        <w:rPr>
          <w:rFonts w:ascii="Times New Roman" w:hAnsi="Times New Roman" w:cs="Times New Roman"/>
          <w:sz w:val="30"/>
          <w:szCs w:val="30"/>
        </w:rPr>
        <w:lastRenderedPageBreak/>
        <w:t xml:space="preserve">Каждый «косяк» добавляет отложений, способствующих возникновению рака. Разрушается вегетативная нервная система, серьезно страдают мыслительные способности, ослабевает память. </w:t>
      </w:r>
    </w:p>
    <w:p w14:paraId="369A1A6D"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4. «Легкие» наркотики не вызывают привыкания. </w:t>
      </w:r>
    </w:p>
    <w:p w14:paraId="50F489E9"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«Легких» и «тяжелых» наркотиков не существует. И уж тем более не существует безопасных форм наркотиков. </w:t>
      </w:r>
    </w:p>
    <w:p w14:paraId="505B7FF8"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5. Наркотики без примесей («чистые» наркотики) безвредны. </w:t>
      </w:r>
    </w:p>
    <w:p w14:paraId="61491C24"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Зависимость вызывают абсолютно все наркотики. К тому же на черном рынке все они загрязнены примесями, в том числе ядовитыми. К примеру, некоторые наркоторговцы разводят героин стиральным порошком. </w:t>
      </w:r>
    </w:p>
    <w:p w14:paraId="4CC9831E"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6. Многие великие люди употребляют наркотики, и их карьера идет в гору. </w:t>
      </w:r>
    </w:p>
    <w:p w14:paraId="69B80145"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Если наркозависимые кумиры миллионов были когда-то сильными и талантливыми, то теперь за иллюзией их величия скрываются страх и бессилие. Наркотики постепенно разрушают их мозг, уничтожая нервную систему, и уж точно не делают их талантливее – наоборот. Проявлением воли и решительности был бы отказ от наркотических веществ, от алкоголя и курения табака. </w:t>
      </w:r>
    </w:p>
    <w:p w14:paraId="53159912"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Примеров немало. Так, солист культовой рок-группы «</w:t>
      </w:r>
      <w:proofErr w:type="spellStart"/>
      <w:r w:rsidRPr="00E46CB5">
        <w:rPr>
          <w:rFonts w:ascii="Times New Roman" w:hAnsi="Times New Roman" w:cs="Times New Roman"/>
          <w:sz w:val="30"/>
          <w:szCs w:val="30"/>
        </w:rPr>
        <w:t>TheDOORS</w:t>
      </w:r>
      <w:proofErr w:type="spellEnd"/>
      <w:r w:rsidRPr="00E46CB5">
        <w:rPr>
          <w:rFonts w:ascii="Times New Roman" w:hAnsi="Times New Roman" w:cs="Times New Roman"/>
          <w:sz w:val="30"/>
          <w:szCs w:val="30"/>
        </w:rPr>
        <w:t xml:space="preserve">» Джим </w:t>
      </w:r>
      <w:proofErr w:type="spellStart"/>
      <w:r w:rsidRPr="00E46CB5">
        <w:rPr>
          <w:rFonts w:ascii="Times New Roman" w:hAnsi="Times New Roman" w:cs="Times New Roman"/>
          <w:sz w:val="30"/>
          <w:szCs w:val="30"/>
        </w:rPr>
        <w:t>Морисон</w:t>
      </w:r>
      <w:proofErr w:type="spellEnd"/>
      <w:r w:rsidRPr="00E46CB5">
        <w:rPr>
          <w:rFonts w:ascii="Times New Roman" w:hAnsi="Times New Roman" w:cs="Times New Roman"/>
          <w:sz w:val="30"/>
          <w:szCs w:val="30"/>
        </w:rPr>
        <w:t xml:space="preserve"> был наркозависимым, употреблял галлюциногены (в частности LSD). Из кумира миллионов он постепенно превратился в неряшливого неудачника и умер от сердечного приступа в возрасте 27 лет. Курт Кобейн, вокалист знаменитой рок-группы «Nirvana», пристрастился к наркотикам в 13 лет, начав с марихуаны. Героин не принес ему свободы в творчестве – его песни были наполнены безысходностью и депрессией. После многочисленных безуспешных реабилитаций, попыток суицида, на фоне серьезных проблем со здоровьем Курт Кобейн застрелился в возрасте 33 лет. </w:t>
      </w:r>
    </w:p>
    <w:p w14:paraId="7E9E1BAE"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Факт 7. Наркомания – это не болезнь, а вредная привычка. </w:t>
      </w:r>
    </w:p>
    <w:p w14:paraId="1298E1BE" w14:textId="1F5897FC"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Это именно болезнь, и она включена в международную классификацию психических заболеваний наряду с иными болезнями, а по степени тяжести приравнивается к онкологическим. Количество летальных исходов среди больных наркоманией превышает 90%. В обществе существует стереотип, что наркозависимый человек – в первую очередь безответственный и слабовольный, склонный к порочному образу жизни, не желающий ничего менять и возложивший свою проблему на плечи окружающих. В действительности же наркомания официально является аддикцией (заболеванием из группы зависимостей), ведущей к ускоренному разрушению организма. </w:t>
      </w:r>
    </w:p>
    <w:p w14:paraId="0E18EF7F"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Факт 8. Наркотики помогают почувствовать ни с чем несравнимый «кайф». </w:t>
      </w:r>
    </w:p>
    <w:p w14:paraId="6DA89AD3"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lastRenderedPageBreak/>
        <w:t xml:space="preserve">Все очень индивидуально. Эйфория, к которой стремятся искатели острых ощущений, – весьма субъективное понятие. Обществом навязан иллюзорный стереотип, в который верят начинающие наркоманы, пытаясь найти в симптомах отравления удовольствие. </w:t>
      </w:r>
    </w:p>
    <w:p w14:paraId="784879A0"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Факт 9. Все от чего-то зависят: если не от наркотиков, алкоголя, то от сигарет или кофе. </w:t>
      </w:r>
    </w:p>
    <w:p w14:paraId="0F6EDB66"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Безусловно, любая зависимость негативна независимо от проявлений. Но утверждение, что все от чего-то зависят, – неубедительная попытка оправдаться. Наркозависимость необратимо разрушает личность и губит здоровье человека, поэтому является наиболее опасной. </w:t>
      </w:r>
    </w:p>
    <w:p w14:paraId="2AE39DAA"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 Факт 10. Употреблять наркотики или нет – личное дело человека и это никого не касается. </w:t>
      </w:r>
    </w:p>
    <w:p w14:paraId="792452C7" w14:textId="77777777" w:rsidR="00535938" w:rsidRPr="00E46CB5" w:rsidRDefault="00535938" w:rsidP="00535938">
      <w:pPr>
        <w:pStyle w:val="a5"/>
        <w:ind w:firstLine="567"/>
        <w:jc w:val="both"/>
        <w:rPr>
          <w:rFonts w:ascii="Times New Roman" w:hAnsi="Times New Roman" w:cs="Times New Roman"/>
          <w:sz w:val="30"/>
          <w:szCs w:val="30"/>
          <w:lang w:eastAsia="ru-RU"/>
        </w:rPr>
      </w:pPr>
      <w:r w:rsidRPr="00E46CB5">
        <w:rPr>
          <w:rFonts w:ascii="Times New Roman" w:hAnsi="Times New Roman" w:cs="Times New Roman"/>
          <w:sz w:val="30"/>
          <w:szCs w:val="30"/>
        </w:rPr>
        <w:t>Очень даже касается. Всякий наркоман рано или поздно становится преступником, ведь на новые дозы нужно все больше денег. Заработать же их легально он не может из-за прогрессирующей деградации.</w:t>
      </w:r>
    </w:p>
    <w:p w14:paraId="01889C33" w14:textId="77777777" w:rsidR="00535938" w:rsidRPr="00E46CB5" w:rsidRDefault="00535938" w:rsidP="00535938">
      <w:pPr>
        <w:rPr>
          <w:rFonts w:ascii="Times New Roman" w:hAnsi="Times New Roman" w:cs="Times New Roman"/>
          <w:sz w:val="30"/>
          <w:szCs w:val="30"/>
          <w:lang w:eastAsia="ru-RU"/>
        </w:rPr>
      </w:pPr>
      <w:r w:rsidRPr="00E46CB5">
        <w:rPr>
          <w:rFonts w:ascii="Times New Roman" w:hAnsi="Times New Roman" w:cs="Times New Roman"/>
          <w:sz w:val="30"/>
          <w:szCs w:val="30"/>
          <w:lang w:eastAsia="ru-RU"/>
        </w:rPr>
        <w:br w:type="page"/>
      </w:r>
    </w:p>
    <w:p w14:paraId="70DD0666" w14:textId="2C43A63C" w:rsidR="00535938" w:rsidRPr="00E46CB5" w:rsidRDefault="00535938" w:rsidP="00535938">
      <w:pPr>
        <w:pStyle w:val="a5"/>
        <w:tabs>
          <w:tab w:val="left" w:pos="9072"/>
        </w:tabs>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28"/>
          <w:szCs w:val="28"/>
          <w:lang w:eastAsia="ru-RU"/>
        </w:rPr>
        <w:lastRenderedPageBreak/>
        <w:tab/>
      </w:r>
      <w:r w:rsidRPr="00E46CB5">
        <w:rPr>
          <w:rFonts w:ascii="Times New Roman" w:eastAsia="Times New Roman" w:hAnsi="Times New Roman" w:cs="Times New Roman"/>
          <w:bCs/>
          <w:sz w:val="30"/>
          <w:szCs w:val="30"/>
          <w:lang w:eastAsia="ru-RU"/>
        </w:rPr>
        <w:t>Приложение 5</w:t>
      </w:r>
    </w:p>
    <w:p w14:paraId="39EC12E2" w14:textId="6596F1B0" w:rsidR="00640AD5" w:rsidRPr="00E46CB5" w:rsidRDefault="00285544" w:rsidP="006C68DC">
      <w:pPr>
        <w:pStyle w:val="a5"/>
        <w:tabs>
          <w:tab w:val="left" w:pos="9072"/>
        </w:tabs>
        <w:jc w:val="both"/>
        <w:rPr>
          <w:rFonts w:ascii="Times New Roman" w:hAnsi="Times New Roman" w:cs="Times New Roman"/>
          <w:sz w:val="30"/>
          <w:szCs w:val="30"/>
          <w:lang w:eastAsia="ru-RU"/>
        </w:rPr>
      </w:pPr>
      <w:r>
        <w:rPr>
          <w:rFonts w:ascii="Times New Roman" w:hAnsi="Times New Roman" w:cs="Times New Roman"/>
          <w:sz w:val="30"/>
          <w:szCs w:val="30"/>
          <w:lang w:eastAsia="ru-RU"/>
        </w:rPr>
        <w:tab/>
        <w:t>к м</w:t>
      </w:r>
      <w:r w:rsidR="006C68DC" w:rsidRPr="00E46CB5">
        <w:rPr>
          <w:rFonts w:ascii="Times New Roman" w:hAnsi="Times New Roman" w:cs="Times New Roman"/>
          <w:sz w:val="30"/>
          <w:szCs w:val="30"/>
          <w:lang w:eastAsia="ru-RU"/>
        </w:rPr>
        <w:t xml:space="preserve">атрице </w:t>
      </w:r>
      <w:r w:rsidR="00640AD5" w:rsidRPr="00E46CB5">
        <w:rPr>
          <w:rFonts w:ascii="Times New Roman" w:hAnsi="Times New Roman" w:cs="Times New Roman"/>
          <w:sz w:val="30"/>
          <w:szCs w:val="30"/>
          <w:lang w:eastAsia="ru-RU"/>
        </w:rPr>
        <w:t xml:space="preserve">единого </w:t>
      </w:r>
    </w:p>
    <w:p w14:paraId="3BB684B4" w14:textId="1FEFDCFA" w:rsidR="006C68DC" w:rsidRPr="00E46CB5" w:rsidRDefault="00640AD5" w:rsidP="006C68DC">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информационного мероприятия</w:t>
      </w:r>
    </w:p>
    <w:p w14:paraId="6A4B67E5" w14:textId="77777777" w:rsidR="00535938" w:rsidRPr="00E46CB5" w:rsidRDefault="00535938" w:rsidP="00535938">
      <w:pPr>
        <w:pStyle w:val="a5"/>
        <w:tabs>
          <w:tab w:val="left" w:pos="9072"/>
        </w:tabs>
        <w:spacing w:line="360" w:lineRule="auto"/>
        <w:jc w:val="both"/>
        <w:rPr>
          <w:rFonts w:ascii="Times New Roman" w:eastAsia="Times New Roman" w:hAnsi="Times New Roman" w:cs="Times New Roman"/>
          <w:bCs/>
          <w:sz w:val="30"/>
          <w:szCs w:val="30"/>
          <w:lang w:eastAsia="ru-RU"/>
        </w:rPr>
      </w:pPr>
    </w:p>
    <w:p w14:paraId="69DDB6B2" w14:textId="77777777" w:rsidR="00535938" w:rsidRPr="00E46CB5" w:rsidRDefault="00535938" w:rsidP="00535938">
      <w:pPr>
        <w:pStyle w:val="a5"/>
        <w:jc w:val="center"/>
        <w:rPr>
          <w:rFonts w:ascii="Times New Roman" w:eastAsia="Times New Roman" w:hAnsi="Times New Roman" w:cs="Times New Roman"/>
          <w:bCs/>
          <w:sz w:val="30"/>
          <w:szCs w:val="30"/>
          <w:lang w:eastAsia="ru-RU"/>
        </w:rPr>
      </w:pPr>
      <w:r w:rsidRPr="00E46CB5">
        <w:rPr>
          <w:rFonts w:ascii="Times New Roman" w:eastAsia="Times New Roman" w:hAnsi="Times New Roman" w:cs="Times New Roman"/>
          <w:bCs/>
          <w:sz w:val="30"/>
          <w:szCs w:val="30"/>
          <w:lang w:eastAsia="ru-RU"/>
        </w:rPr>
        <w:t>Спецпроект «За закрытой дверью» - «(НЕ) ЧУЖИЕ ДЕТИ»</w:t>
      </w:r>
    </w:p>
    <w:p w14:paraId="79B6CA30" w14:textId="77777777" w:rsidR="00535938" w:rsidRPr="00E46CB5" w:rsidRDefault="00535938" w:rsidP="00535938">
      <w:pPr>
        <w:pStyle w:val="a5"/>
        <w:jc w:val="center"/>
        <w:rPr>
          <w:rFonts w:ascii="Times New Roman" w:hAnsi="Times New Roman" w:cs="Times New Roman"/>
          <w:bCs/>
          <w:sz w:val="30"/>
          <w:szCs w:val="30"/>
          <w:lang w:eastAsia="ru-RU"/>
        </w:rPr>
      </w:pPr>
    </w:p>
    <w:p w14:paraId="7477997B" w14:textId="77777777"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Знакомство с наркотиками всегда оборачивается трагедией. Из-за пагубной привычки жизнь делится на до и после, стирается грань между вымыслом и реальностью. Внутренний мир рушится на глазах, а близкие становятся чужими.</w:t>
      </w:r>
    </w:p>
    <w:p w14:paraId="2B48023D" w14:textId="77777777"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Обучающимся предлагается для просмотра и обсуждения выпуск специального проекта «За закрытой дверью». </w:t>
      </w:r>
      <w:bookmarkStart w:id="3" w:name="_Hlk176528660"/>
      <w:r w:rsidRPr="00E46CB5">
        <w:rPr>
          <w:rFonts w:ascii="Times New Roman" w:hAnsi="Times New Roman" w:cs="Times New Roman"/>
          <w:bCs/>
          <w:i/>
          <w:iCs/>
          <w:sz w:val="30"/>
          <w:szCs w:val="30"/>
          <w:lang w:eastAsia="ru-RU"/>
        </w:rPr>
        <w:t>Режим доступа:</w:t>
      </w:r>
      <w:bookmarkEnd w:id="3"/>
      <w:r w:rsidRPr="00E46CB5">
        <w:rPr>
          <w:rFonts w:ascii="Times New Roman" w:hAnsi="Times New Roman" w:cs="Times New Roman"/>
          <w:bCs/>
          <w:sz w:val="30"/>
          <w:szCs w:val="30"/>
          <w:lang w:eastAsia="ru-RU"/>
        </w:rPr>
        <w:t xml:space="preserve"> </w:t>
      </w:r>
      <w:hyperlink r:id="rId8" w:history="1">
        <w:r w:rsidRPr="00E46CB5">
          <w:rPr>
            <w:rStyle w:val="a6"/>
            <w:rFonts w:ascii="Times New Roman" w:hAnsi="Times New Roman" w:cs="Times New Roman"/>
            <w:bCs/>
            <w:sz w:val="30"/>
            <w:szCs w:val="30"/>
            <w:lang w:eastAsia="ru-RU"/>
          </w:rPr>
          <w:t>https://www.youtube.com/watch?v=rpeW85z8qFk</w:t>
        </w:r>
      </w:hyperlink>
      <w:r w:rsidRPr="00E46CB5">
        <w:rPr>
          <w:rFonts w:ascii="Times New Roman" w:hAnsi="Times New Roman" w:cs="Times New Roman"/>
          <w:bCs/>
          <w:sz w:val="30"/>
          <w:szCs w:val="30"/>
          <w:lang w:eastAsia="ru-RU"/>
        </w:rPr>
        <w:t>.</w:t>
      </w:r>
    </w:p>
    <w:p w14:paraId="048AB010" w14:textId="77777777"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Также стоит предложить обучающимся просмотреть цикл небольших историй, которые заставят задуматься о сделанном выборе. Агентство теленовостей запустило социальный проект под общим названием "Стоп наркобизнес".</w:t>
      </w:r>
    </w:p>
    <w:p w14:paraId="5790F761" w14:textId="6AC2D4F0"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 сводках МВД отмечается тревожная тенденция. Все чаще молодых людей </w:t>
      </w:r>
      <w:r w:rsidR="006C68DC" w:rsidRPr="00E46CB5">
        <w:rPr>
          <w:rFonts w:ascii="Times New Roman" w:hAnsi="Times New Roman" w:cs="Times New Roman"/>
          <w:bCs/>
          <w:sz w:val="30"/>
          <w:szCs w:val="30"/>
          <w:lang w:eastAsia="ru-RU"/>
        </w:rPr>
        <w:t xml:space="preserve">– </w:t>
      </w:r>
      <w:r w:rsidRPr="00E46CB5">
        <w:rPr>
          <w:rFonts w:ascii="Times New Roman" w:hAnsi="Times New Roman" w:cs="Times New Roman"/>
          <w:bCs/>
          <w:sz w:val="30"/>
          <w:szCs w:val="30"/>
          <w:lang w:eastAsia="ru-RU"/>
        </w:rPr>
        <w:t xml:space="preserve">учащихся и студентов, которые решили попробовать свои силы вне правового поля, </w:t>
      </w:r>
      <w:r w:rsidR="006C68DC" w:rsidRPr="00E46CB5">
        <w:rPr>
          <w:rFonts w:ascii="Times New Roman" w:hAnsi="Times New Roman" w:cs="Times New Roman"/>
          <w:bCs/>
          <w:sz w:val="30"/>
          <w:szCs w:val="30"/>
          <w:lang w:eastAsia="ru-RU"/>
        </w:rPr>
        <w:t>з</w:t>
      </w:r>
      <w:r w:rsidRPr="00E46CB5">
        <w:rPr>
          <w:rFonts w:ascii="Times New Roman" w:hAnsi="Times New Roman" w:cs="Times New Roman"/>
          <w:bCs/>
          <w:sz w:val="30"/>
          <w:szCs w:val="30"/>
          <w:lang w:eastAsia="ru-RU"/>
        </w:rPr>
        <w:t>аманивают в наркобизнес, завлекая быстрым заработком и мнимой анонимностью. Часто сам процесс закладок напоминает им квест или игру. Они не думают о реальных сроках и наказаниях, о том, что за наркотиком - еще и искалеченные судьбы.</w:t>
      </w:r>
    </w:p>
    <w:p w14:paraId="6F6F2C76"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1.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9" w:history="1">
        <w:r w:rsidRPr="00E46CB5">
          <w:rPr>
            <w:rStyle w:val="a6"/>
            <w:rFonts w:ascii="Times New Roman" w:hAnsi="Times New Roman" w:cs="Times New Roman"/>
            <w:bCs/>
            <w:sz w:val="30"/>
            <w:szCs w:val="30"/>
            <w:lang w:eastAsia="ru-RU"/>
          </w:rPr>
          <w:t>https://www.youtube.com/watch?v=TZeASXpcNJY</w:t>
        </w:r>
      </w:hyperlink>
    </w:p>
    <w:p w14:paraId="17099E1C"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2.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0" w:history="1">
        <w:r w:rsidRPr="00E46CB5">
          <w:rPr>
            <w:rStyle w:val="a6"/>
            <w:rFonts w:ascii="Times New Roman" w:hAnsi="Times New Roman" w:cs="Times New Roman"/>
            <w:bCs/>
            <w:sz w:val="30"/>
            <w:szCs w:val="30"/>
            <w:lang w:eastAsia="ru-RU"/>
          </w:rPr>
          <w:t>https://www.youtube.com/watch?v=3oHJLEEvYWs</w:t>
        </w:r>
      </w:hyperlink>
    </w:p>
    <w:p w14:paraId="670359BB"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3.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1" w:history="1">
        <w:r w:rsidRPr="00E46CB5">
          <w:rPr>
            <w:rStyle w:val="a6"/>
            <w:rFonts w:ascii="Times New Roman" w:hAnsi="Times New Roman" w:cs="Times New Roman"/>
            <w:bCs/>
            <w:sz w:val="30"/>
            <w:szCs w:val="30"/>
            <w:lang w:eastAsia="ru-RU"/>
          </w:rPr>
          <w:t>https://www.youtube.com/watch?v=CzWij6-y8ck</w:t>
        </w:r>
      </w:hyperlink>
    </w:p>
    <w:p w14:paraId="069658AB"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4.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2" w:history="1">
        <w:r w:rsidRPr="00E46CB5">
          <w:rPr>
            <w:rStyle w:val="a6"/>
            <w:rFonts w:ascii="Times New Roman" w:hAnsi="Times New Roman" w:cs="Times New Roman"/>
            <w:bCs/>
            <w:sz w:val="30"/>
            <w:szCs w:val="30"/>
            <w:lang w:eastAsia="ru-RU"/>
          </w:rPr>
          <w:t>https://www.youtube.com/watch?v=upzt60vwcgE</w:t>
        </w:r>
      </w:hyperlink>
    </w:p>
    <w:p w14:paraId="50D443A7"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5.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3" w:history="1">
        <w:r w:rsidRPr="00E46CB5">
          <w:rPr>
            <w:rStyle w:val="a6"/>
            <w:rFonts w:ascii="Times New Roman" w:hAnsi="Times New Roman" w:cs="Times New Roman"/>
            <w:bCs/>
            <w:sz w:val="30"/>
            <w:szCs w:val="30"/>
            <w:lang w:eastAsia="ru-RU"/>
          </w:rPr>
          <w:t>https://www.youtube.com/watch?v=akswjN9RyQM</w:t>
        </w:r>
      </w:hyperlink>
    </w:p>
    <w:p w14:paraId="7A344BF6"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6.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i/>
          <w:iCs/>
          <w:color w:val="00B050"/>
          <w:sz w:val="30"/>
          <w:szCs w:val="30"/>
          <w:lang w:eastAsia="ru-RU"/>
        </w:rPr>
        <w:t>:</w:t>
      </w:r>
      <w:r w:rsidRPr="00E46CB5">
        <w:rPr>
          <w:rFonts w:ascii="Times New Roman" w:hAnsi="Times New Roman" w:cs="Times New Roman"/>
          <w:bCs/>
          <w:sz w:val="30"/>
          <w:szCs w:val="30"/>
          <w:lang w:eastAsia="ru-RU"/>
        </w:rPr>
        <w:t xml:space="preserve"> </w:t>
      </w:r>
      <w:hyperlink r:id="rId14" w:history="1">
        <w:r w:rsidRPr="00E46CB5">
          <w:rPr>
            <w:rStyle w:val="a6"/>
            <w:rFonts w:ascii="Times New Roman" w:hAnsi="Times New Roman" w:cs="Times New Roman"/>
            <w:bCs/>
            <w:sz w:val="30"/>
            <w:szCs w:val="30"/>
            <w:lang w:eastAsia="ru-RU"/>
          </w:rPr>
          <w:t>https://www.youtube.com/watch?v=WxBXIMmD3_k</w:t>
        </w:r>
      </w:hyperlink>
    </w:p>
    <w:p w14:paraId="43530498" w14:textId="296B3EF3" w:rsidR="00535938" w:rsidRPr="00E46CB5" w:rsidRDefault="002E254F" w:rsidP="00535938">
      <w:pPr>
        <w:pStyle w:val="a5"/>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С</w:t>
      </w:r>
      <w:r w:rsidR="00535938" w:rsidRPr="00E46CB5">
        <w:rPr>
          <w:rFonts w:ascii="Times New Roman" w:hAnsi="Times New Roman" w:cs="Times New Roman"/>
          <w:bCs/>
          <w:sz w:val="30"/>
          <w:szCs w:val="30"/>
          <w:lang w:eastAsia="ru-RU"/>
        </w:rPr>
        <w:t>ломанные судьбы – такой результат ожидает каждого, кто встал на путь наркопотребления и преступного бизнеса.</w:t>
      </w:r>
    </w:p>
    <w:p w14:paraId="62E4082B" w14:textId="77777777"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Наркомания в подростковой среде – одна из самых серьезных проблем современного общества. Несколько лет назад к психоактивным веществам приобщались в основном проблемные дети, однако сегодня эта беда может </w:t>
      </w:r>
      <w:r w:rsidRPr="00E46CB5">
        <w:rPr>
          <w:rFonts w:ascii="Times New Roman" w:hAnsi="Times New Roman" w:cs="Times New Roman"/>
          <w:bCs/>
          <w:sz w:val="30"/>
          <w:szCs w:val="30"/>
          <w:lang w:eastAsia="ru-RU"/>
        </w:rPr>
        <w:lastRenderedPageBreak/>
        <w:t>затронуть абсолютно любую семью. Запрещенные препараты оказывают на организм подростка гораздо более разрушительный эффект и приводят к появлению зависимости с первых доз.</w:t>
      </w:r>
    </w:p>
    <w:p w14:paraId="611A485D" w14:textId="490CE7ED"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Управление внутренних дел Витебского облисполкома </w:t>
      </w:r>
      <w:proofErr w:type="spellStart"/>
      <w:r w:rsidR="00A2310F">
        <w:rPr>
          <w:rFonts w:ascii="Times New Roman" w:hAnsi="Times New Roman" w:cs="Times New Roman"/>
          <w:bCs/>
          <w:sz w:val="30"/>
          <w:szCs w:val="30"/>
          <w:lang w:eastAsia="ru-RU"/>
        </w:rPr>
        <w:t>реализует</w:t>
      </w:r>
      <w:r w:rsidRPr="00E46CB5">
        <w:rPr>
          <w:rFonts w:ascii="Times New Roman" w:hAnsi="Times New Roman" w:cs="Times New Roman"/>
          <w:bCs/>
          <w:sz w:val="30"/>
          <w:szCs w:val="30"/>
          <w:lang w:eastAsia="ru-RU"/>
        </w:rPr>
        <w:t>проект</w:t>
      </w:r>
      <w:proofErr w:type="spellEnd"/>
      <w:r w:rsidRPr="00E46CB5">
        <w:rPr>
          <w:rFonts w:ascii="Times New Roman" w:hAnsi="Times New Roman" w:cs="Times New Roman"/>
          <w:bCs/>
          <w:sz w:val="30"/>
          <w:szCs w:val="30"/>
          <w:lang w:eastAsia="ru-RU"/>
        </w:rPr>
        <w:t xml:space="preserve"> </w:t>
      </w:r>
      <w:bookmarkStart w:id="4" w:name="_Hlk136943451"/>
      <w:r w:rsidRPr="00E46CB5">
        <w:rPr>
          <w:rFonts w:ascii="Times New Roman" w:hAnsi="Times New Roman" w:cs="Times New Roman"/>
          <w:bCs/>
          <w:sz w:val="30"/>
          <w:szCs w:val="30"/>
          <w:lang w:eastAsia="ru-RU"/>
        </w:rPr>
        <w:t>#БОРЬБА_ЗА_ЖИЗНЬ</w:t>
      </w:r>
      <w:bookmarkEnd w:id="4"/>
      <w:r w:rsidRPr="00E46CB5">
        <w:rPr>
          <w:rFonts w:ascii="Times New Roman" w:hAnsi="Times New Roman" w:cs="Times New Roman"/>
          <w:bCs/>
          <w:sz w:val="30"/>
          <w:szCs w:val="30"/>
          <w:lang w:eastAsia="ru-RU"/>
        </w:rPr>
        <w:t>, в котором рассказывают о судьбах людей, ставших наркоманами. Сами подростки делятся своими реальными историями из жизни, связанной с наркотиками:</w:t>
      </w:r>
    </w:p>
    <w:p w14:paraId="48570375"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1.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5" w:history="1">
        <w:r w:rsidRPr="00E46CB5">
          <w:rPr>
            <w:rStyle w:val="a6"/>
            <w:rFonts w:ascii="Times New Roman" w:hAnsi="Times New Roman" w:cs="Times New Roman"/>
            <w:bCs/>
            <w:sz w:val="30"/>
            <w:szCs w:val="30"/>
            <w:lang w:eastAsia="ru-RU"/>
          </w:rPr>
          <w:t>https://www.youtube.com/watch?v=K7b-rNrPuxQ</w:t>
        </w:r>
      </w:hyperlink>
    </w:p>
    <w:p w14:paraId="4D2C7A04"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2.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6" w:history="1">
        <w:r w:rsidRPr="00E46CB5">
          <w:rPr>
            <w:rStyle w:val="a6"/>
            <w:rFonts w:ascii="Times New Roman" w:hAnsi="Times New Roman" w:cs="Times New Roman"/>
            <w:bCs/>
            <w:sz w:val="30"/>
            <w:szCs w:val="30"/>
            <w:lang w:eastAsia="ru-RU"/>
          </w:rPr>
          <w:t>https://www.youtube.com/watch?v=EpSeFYtJnQo</w:t>
        </w:r>
      </w:hyperlink>
    </w:p>
    <w:p w14:paraId="3E51D57A"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3.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7" w:history="1">
        <w:r w:rsidRPr="00E46CB5">
          <w:rPr>
            <w:rStyle w:val="a6"/>
            <w:rFonts w:ascii="Times New Roman" w:hAnsi="Times New Roman" w:cs="Times New Roman"/>
            <w:bCs/>
            <w:sz w:val="30"/>
            <w:szCs w:val="30"/>
            <w:lang w:eastAsia="ru-RU"/>
          </w:rPr>
          <w:t>https://www.youtube.com/watch?v=-FztA2SxJDo</w:t>
        </w:r>
      </w:hyperlink>
    </w:p>
    <w:p w14:paraId="647783FB"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4.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8" w:history="1">
        <w:r w:rsidRPr="00E46CB5">
          <w:rPr>
            <w:rStyle w:val="a6"/>
            <w:rFonts w:ascii="Times New Roman" w:hAnsi="Times New Roman" w:cs="Times New Roman"/>
            <w:bCs/>
            <w:sz w:val="30"/>
            <w:szCs w:val="30"/>
            <w:lang w:eastAsia="ru-RU"/>
          </w:rPr>
          <w:t>https://www.youtube.com/watch?v=ZBzA82LWEVw</w:t>
        </w:r>
      </w:hyperlink>
    </w:p>
    <w:p w14:paraId="580F2C25" w14:textId="77777777" w:rsidR="00535938" w:rsidRPr="00E46CB5" w:rsidRDefault="00535938" w:rsidP="00792C4B">
      <w:pPr>
        <w:pStyle w:val="a5"/>
        <w:jc w:val="both"/>
        <w:rPr>
          <w:rFonts w:ascii="Times New Roman" w:hAnsi="Times New Roman" w:cs="Times New Roman"/>
          <w:bCs/>
          <w:sz w:val="30"/>
          <w:szCs w:val="30"/>
          <w:lang w:eastAsia="ru-RU"/>
        </w:rPr>
      </w:pPr>
      <w:bookmarkStart w:id="5" w:name="_Hlk136943600"/>
      <w:r w:rsidRPr="00E46CB5">
        <w:rPr>
          <w:rFonts w:ascii="Times New Roman" w:hAnsi="Times New Roman" w:cs="Times New Roman"/>
          <w:bCs/>
          <w:sz w:val="30"/>
          <w:szCs w:val="30"/>
          <w:lang w:eastAsia="ru-RU"/>
        </w:rPr>
        <w:t xml:space="preserve">Выпуск 5.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9" w:history="1">
        <w:r w:rsidRPr="00E46CB5">
          <w:rPr>
            <w:rStyle w:val="a6"/>
            <w:rFonts w:ascii="Times New Roman" w:hAnsi="Times New Roman" w:cs="Times New Roman"/>
            <w:bCs/>
            <w:sz w:val="30"/>
            <w:szCs w:val="30"/>
            <w:lang w:eastAsia="ru-RU"/>
          </w:rPr>
          <w:t>https://www.youtube.com/watch?v=u79xrAt_R_I</w:t>
        </w:r>
      </w:hyperlink>
    </w:p>
    <w:p w14:paraId="55AD1BD0" w14:textId="77777777" w:rsidR="00254EBF" w:rsidRPr="00E46CB5" w:rsidRDefault="00535938" w:rsidP="00792C4B">
      <w:pPr>
        <w:pStyle w:val="a5"/>
        <w:jc w:val="both"/>
        <w:rPr>
          <w:rFonts w:ascii="Times New Roman" w:hAnsi="Times New Roman" w:cs="Times New Roman"/>
          <w:sz w:val="30"/>
          <w:szCs w:val="30"/>
        </w:rPr>
      </w:pPr>
      <w:bookmarkStart w:id="6" w:name="_Hlk136943655"/>
      <w:bookmarkEnd w:id="5"/>
      <w:r w:rsidRPr="00E46CB5">
        <w:rPr>
          <w:rFonts w:ascii="Times New Roman" w:hAnsi="Times New Roman" w:cs="Times New Roman"/>
          <w:bCs/>
          <w:sz w:val="30"/>
          <w:szCs w:val="30"/>
          <w:lang w:eastAsia="ru-RU"/>
        </w:rPr>
        <w:t>Выпуск</w:t>
      </w:r>
      <w:r w:rsidR="00792C4B" w:rsidRPr="00E46CB5">
        <w:rPr>
          <w:rFonts w:ascii="Times New Roman" w:hAnsi="Times New Roman" w:cs="Times New Roman"/>
          <w:bCs/>
          <w:sz w:val="30"/>
          <w:szCs w:val="30"/>
          <w:lang w:eastAsia="ru-RU"/>
        </w:rPr>
        <w:t xml:space="preserve"> </w:t>
      </w:r>
      <w:r w:rsidRPr="00E46CB5">
        <w:rPr>
          <w:rFonts w:ascii="Times New Roman" w:hAnsi="Times New Roman" w:cs="Times New Roman"/>
          <w:bCs/>
          <w:sz w:val="30"/>
          <w:szCs w:val="30"/>
          <w:lang w:eastAsia="ru-RU"/>
        </w:rPr>
        <w:t>6. Перезагрузка #БОРЬБА_ЗА_ЖИЗНЬ.</w:t>
      </w:r>
      <w:r w:rsidRPr="00E46CB5">
        <w:rPr>
          <w:rFonts w:ascii="Times New Roman" w:hAnsi="Times New Roman" w:cs="Times New Roman"/>
          <w:sz w:val="30"/>
          <w:szCs w:val="30"/>
        </w:rPr>
        <w:t xml:space="preserve"> </w:t>
      </w:r>
    </w:p>
    <w:p w14:paraId="591D59DC" w14:textId="7E27BDE6"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20" w:history="1">
        <w:r w:rsidR="00254EBF" w:rsidRPr="00E46CB5">
          <w:rPr>
            <w:rStyle w:val="a6"/>
            <w:rFonts w:ascii="Times New Roman" w:hAnsi="Times New Roman" w:cs="Times New Roman"/>
            <w:bCs/>
            <w:sz w:val="30"/>
            <w:szCs w:val="30"/>
            <w:lang w:eastAsia="ru-RU"/>
          </w:rPr>
          <w:t>https://www.youtube.com/watch?v=XKZ52msFvg0</w:t>
        </w:r>
      </w:hyperlink>
    </w:p>
    <w:bookmarkEnd w:id="6"/>
    <w:p w14:paraId="560D45A1" w14:textId="672A15FE"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7.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21" w:history="1">
        <w:r w:rsidRPr="00E46CB5">
          <w:rPr>
            <w:rStyle w:val="a6"/>
            <w:rFonts w:ascii="Times New Roman" w:hAnsi="Times New Roman" w:cs="Times New Roman"/>
            <w:bCs/>
            <w:sz w:val="30"/>
            <w:szCs w:val="30"/>
            <w:lang w:eastAsia="ru-RU"/>
          </w:rPr>
          <w:t>https://www.youtube.com/watch?v=WuKKvzjrJR8</w:t>
        </w:r>
      </w:hyperlink>
    </w:p>
    <w:p w14:paraId="5635233A" w14:textId="3149EB7A"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Выпуск 8. Искупление #БОРЬБА_ЗА_ЖИЗНЬ.</w:t>
      </w:r>
    </w:p>
    <w:p w14:paraId="4F955DEF" w14:textId="77777777" w:rsidR="00535938" w:rsidRPr="00E46CB5" w:rsidRDefault="00535938" w:rsidP="00535938">
      <w:pPr>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br w:type="page"/>
      </w:r>
    </w:p>
    <w:p w14:paraId="304168F3" w14:textId="388C1248" w:rsidR="00535938" w:rsidRPr="00E46CB5" w:rsidRDefault="00535938" w:rsidP="00535938">
      <w:pPr>
        <w:pStyle w:val="a5"/>
        <w:tabs>
          <w:tab w:val="left" w:pos="9072"/>
        </w:tabs>
        <w:rPr>
          <w:rFonts w:ascii="Times New Roman" w:hAnsi="Times New Roman" w:cs="Times New Roman"/>
          <w:bCs/>
          <w:sz w:val="30"/>
          <w:szCs w:val="30"/>
          <w:lang w:eastAsia="ru-RU"/>
        </w:rPr>
      </w:pPr>
      <w:r>
        <w:rPr>
          <w:rFonts w:ascii="Times New Roman" w:hAnsi="Times New Roman" w:cs="Times New Roman"/>
          <w:bCs/>
          <w:sz w:val="28"/>
          <w:szCs w:val="28"/>
          <w:lang w:eastAsia="ru-RU"/>
        </w:rPr>
        <w:lastRenderedPageBreak/>
        <w:tab/>
      </w:r>
      <w:r w:rsidRPr="00E46CB5">
        <w:rPr>
          <w:rFonts w:ascii="Times New Roman" w:hAnsi="Times New Roman" w:cs="Times New Roman"/>
          <w:bCs/>
          <w:sz w:val="30"/>
          <w:szCs w:val="30"/>
          <w:lang w:eastAsia="ru-RU"/>
        </w:rPr>
        <w:t>Приложение 6</w:t>
      </w:r>
    </w:p>
    <w:p w14:paraId="61E4608F" w14:textId="61B90DD4" w:rsidR="00254EBF" w:rsidRPr="00E46CB5" w:rsidRDefault="00254EBF" w:rsidP="00254EBF">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bCs/>
          <w:sz w:val="30"/>
          <w:szCs w:val="30"/>
          <w:lang w:eastAsia="ru-RU"/>
        </w:rPr>
        <w:tab/>
      </w:r>
      <w:r w:rsidR="00A2310F">
        <w:rPr>
          <w:rFonts w:ascii="Times New Roman" w:hAnsi="Times New Roman" w:cs="Times New Roman"/>
          <w:sz w:val="30"/>
          <w:szCs w:val="30"/>
          <w:lang w:eastAsia="ru-RU"/>
        </w:rPr>
        <w:t>к м</w:t>
      </w:r>
      <w:r w:rsidRPr="00E46CB5">
        <w:rPr>
          <w:rFonts w:ascii="Times New Roman" w:hAnsi="Times New Roman" w:cs="Times New Roman"/>
          <w:sz w:val="30"/>
          <w:szCs w:val="30"/>
          <w:lang w:eastAsia="ru-RU"/>
        </w:rPr>
        <w:t xml:space="preserve">атрице </w:t>
      </w:r>
      <w:r w:rsidR="00640AD5" w:rsidRPr="00E46CB5">
        <w:rPr>
          <w:rFonts w:ascii="Times New Roman" w:hAnsi="Times New Roman" w:cs="Times New Roman"/>
          <w:sz w:val="30"/>
          <w:szCs w:val="30"/>
          <w:lang w:eastAsia="ru-RU"/>
        </w:rPr>
        <w:t>единого</w:t>
      </w:r>
    </w:p>
    <w:p w14:paraId="70A62BE5" w14:textId="4C6E6D70" w:rsidR="00254EBF" w:rsidRPr="00E46CB5" w:rsidRDefault="00254EBF" w:rsidP="00254EBF">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r>
      <w:r w:rsidR="00640AD5" w:rsidRPr="00E46CB5">
        <w:rPr>
          <w:rFonts w:ascii="Times New Roman" w:hAnsi="Times New Roman" w:cs="Times New Roman"/>
          <w:sz w:val="30"/>
          <w:szCs w:val="30"/>
          <w:lang w:eastAsia="ru-RU"/>
        </w:rPr>
        <w:t>информационного</w:t>
      </w:r>
      <w:r w:rsidRPr="00E46CB5">
        <w:rPr>
          <w:rFonts w:ascii="Times New Roman" w:hAnsi="Times New Roman" w:cs="Times New Roman"/>
          <w:sz w:val="30"/>
          <w:szCs w:val="30"/>
          <w:lang w:eastAsia="ru-RU"/>
        </w:rPr>
        <w:t xml:space="preserve"> мероприятия</w:t>
      </w:r>
    </w:p>
    <w:p w14:paraId="586404EC" w14:textId="77777777" w:rsidR="00535938" w:rsidRPr="00E46CB5" w:rsidRDefault="00535938" w:rsidP="00535938">
      <w:pPr>
        <w:pStyle w:val="a5"/>
        <w:ind w:firstLine="709"/>
        <w:jc w:val="both"/>
        <w:rPr>
          <w:rFonts w:ascii="Times New Roman" w:hAnsi="Times New Roman" w:cs="Times New Roman"/>
          <w:bCs/>
          <w:sz w:val="30"/>
          <w:szCs w:val="30"/>
          <w:lang w:eastAsia="ru-RU"/>
        </w:rPr>
      </w:pPr>
    </w:p>
    <w:p w14:paraId="101DB8FD" w14:textId="77777777" w:rsidR="00535938" w:rsidRPr="00E46CB5" w:rsidRDefault="00535938" w:rsidP="00254EBF">
      <w:pPr>
        <w:pStyle w:val="a5"/>
        <w:jc w:val="center"/>
        <w:rPr>
          <w:rFonts w:ascii="Times New Roman" w:hAnsi="Times New Roman" w:cs="Times New Roman"/>
          <w:sz w:val="30"/>
          <w:szCs w:val="30"/>
        </w:rPr>
      </w:pPr>
      <w:r w:rsidRPr="00E46CB5">
        <w:rPr>
          <w:rFonts w:ascii="Times New Roman" w:hAnsi="Times New Roman" w:cs="Times New Roman"/>
          <w:sz w:val="30"/>
          <w:szCs w:val="30"/>
        </w:rPr>
        <w:t>Упражнения и практические занятия</w:t>
      </w:r>
    </w:p>
    <w:p w14:paraId="5F4E80EC" w14:textId="77777777" w:rsidR="00535938" w:rsidRPr="00E46CB5" w:rsidRDefault="00535938" w:rsidP="00535938">
      <w:pPr>
        <w:pStyle w:val="a5"/>
        <w:ind w:firstLine="709"/>
        <w:jc w:val="center"/>
        <w:rPr>
          <w:rFonts w:ascii="Times New Roman" w:hAnsi="Times New Roman" w:cs="Times New Roman"/>
          <w:sz w:val="30"/>
          <w:szCs w:val="30"/>
        </w:rPr>
      </w:pPr>
    </w:p>
    <w:p w14:paraId="61B4D4B8" w14:textId="77777777" w:rsidR="00535938" w:rsidRPr="00E46CB5" w:rsidRDefault="00535938" w:rsidP="00535938">
      <w:pPr>
        <w:pStyle w:val="a5"/>
        <w:ind w:firstLine="709"/>
        <w:jc w:val="both"/>
        <w:rPr>
          <w:rFonts w:ascii="Times New Roman" w:hAnsi="Times New Roman" w:cs="Times New Roman"/>
          <w:i/>
          <w:iCs/>
          <w:sz w:val="30"/>
          <w:szCs w:val="30"/>
        </w:rPr>
      </w:pPr>
      <w:r w:rsidRPr="00E46CB5">
        <w:rPr>
          <w:rFonts w:ascii="Times New Roman" w:hAnsi="Times New Roman" w:cs="Times New Roman"/>
          <w:i/>
          <w:iCs/>
          <w:sz w:val="30"/>
          <w:szCs w:val="30"/>
        </w:rPr>
        <w:t>1. Психологический тренинг «Паутинка».</w:t>
      </w:r>
    </w:p>
    <w:p w14:paraId="715181C4" w14:textId="141703BC"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Цель:</w:t>
      </w:r>
      <w:r w:rsidRPr="00E46CB5">
        <w:rPr>
          <w:rFonts w:ascii="Times New Roman" w:hAnsi="Times New Roman" w:cs="Times New Roman"/>
          <w:sz w:val="30"/>
          <w:szCs w:val="30"/>
        </w:rPr>
        <w:t xml:space="preserve"> </w:t>
      </w:r>
      <w:r w:rsidR="00BF04B0" w:rsidRPr="00E46CB5">
        <w:rPr>
          <w:rFonts w:ascii="Times New Roman" w:hAnsi="Times New Roman" w:cs="Times New Roman"/>
          <w:sz w:val="30"/>
          <w:szCs w:val="30"/>
        </w:rPr>
        <w:t>создание атмосферы сотрудничества, понимания значимости каждого в выполнении общей задачи мероприятия</w:t>
      </w:r>
      <w:r w:rsidRPr="00E46CB5">
        <w:rPr>
          <w:rFonts w:ascii="Times New Roman" w:hAnsi="Times New Roman" w:cs="Times New Roman"/>
          <w:sz w:val="30"/>
          <w:szCs w:val="30"/>
        </w:rPr>
        <w:t>.</w:t>
      </w:r>
    </w:p>
    <w:p w14:paraId="5EEC1DC2" w14:textId="2605FADF"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Необходимые материалы:</w:t>
      </w:r>
      <w:r w:rsidR="00A2310F">
        <w:rPr>
          <w:rFonts w:ascii="Times New Roman" w:hAnsi="Times New Roman" w:cs="Times New Roman"/>
          <w:sz w:val="30"/>
          <w:szCs w:val="30"/>
        </w:rPr>
        <w:t xml:space="preserve"> клубок тесьмы</w:t>
      </w:r>
    </w:p>
    <w:p w14:paraId="63C0FC15" w14:textId="74BF0515" w:rsidR="0077452D"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проведения:</w:t>
      </w:r>
      <w:r w:rsidRPr="00E46CB5">
        <w:rPr>
          <w:rFonts w:ascii="Times New Roman" w:hAnsi="Times New Roman" w:cs="Times New Roman"/>
          <w:sz w:val="30"/>
          <w:szCs w:val="30"/>
        </w:rPr>
        <w:t xml:space="preserve"> </w:t>
      </w:r>
      <w:r w:rsidR="00E87EB3" w:rsidRPr="00E46CB5">
        <w:rPr>
          <w:rFonts w:ascii="Times New Roman" w:hAnsi="Times New Roman" w:cs="Times New Roman"/>
          <w:sz w:val="30"/>
          <w:szCs w:val="30"/>
        </w:rPr>
        <w:t>в</w:t>
      </w:r>
      <w:r w:rsidR="00601546" w:rsidRPr="00E46CB5">
        <w:rPr>
          <w:rFonts w:ascii="Times New Roman" w:hAnsi="Times New Roman" w:cs="Times New Roman"/>
          <w:sz w:val="30"/>
          <w:szCs w:val="30"/>
        </w:rPr>
        <w:t xml:space="preserve">едущий берет клубок тесьмы (лучше красивого сутажа) и предлагает участникам встать в круг. Ведущий берет конец тесьмы и передает клубок, разматывая его, участнику напротив, называя одно из своих положительных качеств, играющее роль в успешной работе </w:t>
      </w:r>
      <w:r w:rsidR="00BF04B0" w:rsidRPr="00E46CB5">
        <w:rPr>
          <w:rFonts w:ascii="Times New Roman" w:hAnsi="Times New Roman" w:cs="Times New Roman"/>
          <w:sz w:val="30"/>
          <w:szCs w:val="30"/>
        </w:rPr>
        <w:t>группы</w:t>
      </w:r>
      <w:r w:rsidR="00601546" w:rsidRPr="00E46CB5">
        <w:rPr>
          <w:rFonts w:ascii="Times New Roman" w:hAnsi="Times New Roman" w:cs="Times New Roman"/>
          <w:sz w:val="30"/>
          <w:szCs w:val="30"/>
        </w:rPr>
        <w:t>, второй участник, удерживая отрезок тесьмы рукой (или намотав на палец), передает клубок следующему участнику, называя одно из своих качеств (знаний, умений) и так далее, пока остатки клубка вновь не окажутся у ведущего. В конце концов, оказывается, что все участники связаны единой «сеточкой – паутинкой из положительных качеств». Ведущий предлагает проверить, насколь</w:t>
      </w:r>
      <w:r w:rsidR="00A2310F">
        <w:rPr>
          <w:rFonts w:ascii="Times New Roman" w:hAnsi="Times New Roman" w:cs="Times New Roman"/>
          <w:sz w:val="30"/>
          <w:szCs w:val="30"/>
        </w:rPr>
        <w:t>ко тонка и насколько крепка тесьма</w:t>
      </w:r>
      <w:r w:rsidR="00601546" w:rsidRPr="00E46CB5">
        <w:rPr>
          <w:rFonts w:ascii="Times New Roman" w:hAnsi="Times New Roman" w:cs="Times New Roman"/>
          <w:sz w:val="30"/>
          <w:szCs w:val="30"/>
        </w:rPr>
        <w:t>, связывающая группу, как эта конструкция зависит от каждого участника. Проверить, какую нагрузку может выдержать эта паутинка, можно, натянув ее и положив на нее различные предметы, олицетворяющие «вредные привычки» или «конфликты», или «проблемы», и даже «вынести их за дверь и выкинуть в мусорное ведро».</w:t>
      </w:r>
      <w:r w:rsidR="004563DB" w:rsidRPr="00E46CB5">
        <w:rPr>
          <w:rFonts w:ascii="Times New Roman" w:hAnsi="Times New Roman" w:cs="Times New Roman"/>
          <w:sz w:val="30"/>
          <w:szCs w:val="30"/>
        </w:rPr>
        <w:t xml:space="preserve"> </w:t>
      </w:r>
      <w:r w:rsidRPr="00E46CB5">
        <w:rPr>
          <w:rFonts w:ascii="Times New Roman" w:hAnsi="Times New Roman" w:cs="Times New Roman"/>
          <w:sz w:val="30"/>
          <w:szCs w:val="30"/>
        </w:rPr>
        <w:t>Участники мероприятия садятся (встают) в круг. Ведущий кидает клубок ниток напротив сидящему собеседнику и спрашивает: «Какие последствия, наркомании вы знаете?»</w:t>
      </w:r>
      <w:r w:rsidR="005165CA" w:rsidRPr="00E46CB5">
        <w:rPr>
          <w:rFonts w:ascii="Times New Roman" w:hAnsi="Times New Roman" w:cs="Times New Roman"/>
          <w:sz w:val="30"/>
          <w:szCs w:val="30"/>
        </w:rPr>
        <w:t xml:space="preserve"> </w:t>
      </w:r>
    </w:p>
    <w:p w14:paraId="732E88B2" w14:textId="77777777" w:rsidR="00BF04B0" w:rsidRPr="00E46CB5" w:rsidRDefault="00535938" w:rsidP="00535938">
      <w:pPr>
        <w:pStyle w:val="a5"/>
        <w:ind w:firstLine="709"/>
        <w:jc w:val="both"/>
        <w:rPr>
          <w:sz w:val="30"/>
          <w:szCs w:val="30"/>
        </w:rPr>
      </w:pPr>
      <w:r w:rsidRPr="00E46CB5">
        <w:rPr>
          <w:rFonts w:ascii="Times New Roman" w:hAnsi="Times New Roman" w:cs="Times New Roman"/>
          <w:sz w:val="30"/>
          <w:szCs w:val="30"/>
        </w:rPr>
        <w:t>Примерные ответы: смерть, деградация личности, одиночество, потеря друзей и близких, суицид, отрешение, изгой, ломка, зависимость, воровство, убийство, необратимые изменения в организме, противозаконность.</w:t>
      </w:r>
      <w:r w:rsidR="00BF04B0" w:rsidRPr="00E46CB5">
        <w:rPr>
          <w:sz w:val="30"/>
          <w:szCs w:val="30"/>
        </w:rPr>
        <w:t xml:space="preserve"> </w:t>
      </w:r>
    </w:p>
    <w:p w14:paraId="310754FE" w14:textId="5F32EA51" w:rsidR="00535938" w:rsidRPr="00E46CB5" w:rsidRDefault="00BF04B0" w:rsidP="00535938">
      <w:pPr>
        <w:pStyle w:val="a5"/>
        <w:ind w:firstLine="709"/>
        <w:jc w:val="both"/>
        <w:rPr>
          <w:rFonts w:ascii="Times New Roman" w:hAnsi="Times New Roman" w:cs="Times New Roman"/>
          <w:sz w:val="30"/>
          <w:szCs w:val="30"/>
        </w:rPr>
      </w:pPr>
      <w:r w:rsidRPr="00E46CB5">
        <w:rPr>
          <w:rFonts w:ascii="Times New Roman" w:hAnsi="Times New Roman" w:cs="Times New Roman"/>
          <w:sz w:val="30"/>
          <w:szCs w:val="30"/>
        </w:rPr>
        <w:t>После выполнения упражнения можно отрезать от клубка части</w:t>
      </w:r>
      <w:r w:rsidR="00A2310F">
        <w:rPr>
          <w:rFonts w:ascii="Times New Roman" w:hAnsi="Times New Roman" w:cs="Times New Roman"/>
          <w:sz w:val="30"/>
          <w:szCs w:val="30"/>
        </w:rPr>
        <w:t>,</w:t>
      </w:r>
      <w:r w:rsidRPr="00E46CB5">
        <w:rPr>
          <w:rFonts w:ascii="Times New Roman" w:hAnsi="Times New Roman" w:cs="Times New Roman"/>
          <w:sz w:val="30"/>
          <w:szCs w:val="30"/>
        </w:rPr>
        <w:t xml:space="preserve"> равные двойной окружности запястья плюс 6 сантиметров для каждого участника и предложить сделать самодельный браслет. Для этого нужно завязать на концах отрезка тесьмы узелки, затем сложить отрезок тесьмы пополам и на месте сгиба также завязать узелок так, чтобы образовалась небольшая петелька. Затем на запястье участник продевает концы с узелками в петельку – получается «браслет» – талисман.</w:t>
      </w:r>
    </w:p>
    <w:p w14:paraId="18F4C347" w14:textId="0C5C40B8" w:rsidR="00535938" w:rsidRPr="00E46CB5" w:rsidRDefault="00641844" w:rsidP="00535938">
      <w:pPr>
        <w:pStyle w:val="a5"/>
        <w:ind w:firstLine="709"/>
        <w:jc w:val="both"/>
        <w:rPr>
          <w:rFonts w:ascii="Times New Roman" w:hAnsi="Times New Roman" w:cs="Times New Roman"/>
          <w:i/>
          <w:iCs/>
          <w:sz w:val="30"/>
          <w:szCs w:val="30"/>
        </w:rPr>
      </w:pPr>
      <w:r>
        <w:rPr>
          <w:rFonts w:ascii="Times New Roman" w:hAnsi="Times New Roman" w:cs="Times New Roman"/>
          <w:i/>
          <w:iCs/>
          <w:sz w:val="30"/>
          <w:szCs w:val="30"/>
        </w:rPr>
        <w:lastRenderedPageBreak/>
        <w:t>2</w:t>
      </w:r>
      <w:r w:rsidR="00535938" w:rsidRPr="00E46CB5">
        <w:rPr>
          <w:rFonts w:ascii="Times New Roman" w:hAnsi="Times New Roman" w:cs="Times New Roman"/>
          <w:i/>
          <w:iCs/>
          <w:sz w:val="30"/>
          <w:szCs w:val="30"/>
        </w:rPr>
        <w:t>.Упражнение «Прочти затылком»</w:t>
      </w:r>
    </w:p>
    <w:p w14:paraId="19D3284C" w14:textId="689BA253" w:rsidR="00CC0E0D" w:rsidRPr="00521D6A" w:rsidRDefault="00CC0E0D" w:rsidP="00535938">
      <w:pPr>
        <w:pStyle w:val="a5"/>
        <w:ind w:firstLine="709"/>
        <w:jc w:val="both"/>
        <w:rPr>
          <w:rFonts w:ascii="Times New Roman" w:hAnsi="Times New Roman" w:cs="Times New Roman"/>
          <w:i/>
          <w:iCs/>
          <w:sz w:val="30"/>
          <w:szCs w:val="30"/>
        </w:rPr>
      </w:pPr>
      <w:r w:rsidRPr="00521D6A">
        <w:rPr>
          <w:rFonts w:ascii="Times New Roman" w:hAnsi="Times New Roman" w:cs="Times New Roman"/>
          <w:i/>
          <w:iCs/>
          <w:sz w:val="30"/>
          <w:szCs w:val="30"/>
        </w:rPr>
        <w:t xml:space="preserve">Цель: </w:t>
      </w:r>
      <w:r w:rsidR="005E022E" w:rsidRPr="00521D6A">
        <w:rPr>
          <w:rFonts w:ascii="Times New Roman" w:hAnsi="Times New Roman" w:cs="Times New Roman"/>
          <w:sz w:val="30"/>
          <w:szCs w:val="30"/>
        </w:rPr>
        <w:t xml:space="preserve">организовать обмен информации между </w:t>
      </w:r>
      <w:r w:rsidR="00521D6A" w:rsidRPr="00521D6A">
        <w:rPr>
          <w:rFonts w:ascii="Times New Roman" w:hAnsi="Times New Roman" w:cs="Times New Roman"/>
          <w:sz w:val="30"/>
          <w:szCs w:val="30"/>
        </w:rPr>
        <w:t>участниками, развитие у них умения противостоять негативному влиянию окружающего социума.</w:t>
      </w:r>
    </w:p>
    <w:p w14:paraId="1EA7C57C" w14:textId="06B305C6" w:rsidR="005E022E" w:rsidRPr="00E46CB5" w:rsidRDefault="005E022E" w:rsidP="00535938">
      <w:pPr>
        <w:pStyle w:val="a5"/>
        <w:ind w:firstLine="709"/>
        <w:jc w:val="both"/>
        <w:rPr>
          <w:rFonts w:ascii="Times New Roman" w:hAnsi="Times New Roman" w:cs="Times New Roman"/>
          <w:i/>
          <w:iCs/>
          <w:sz w:val="30"/>
          <w:szCs w:val="30"/>
        </w:rPr>
      </w:pPr>
      <w:r w:rsidRPr="00E46CB5">
        <w:rPr>
          <w:rFonts w:ascii="Times New Roman" w:hAnsi="Times New Roman" w:cs="Times New Roman"/>
          <w:i/>
          <w:iCs/>
          <w:sz w:val="30"/>
          <w:szCs w:val="30"/>
        </w:rPr>
        <w:t>Необходимые материалы:</w:t>
      </w:r>
      <w:r w:rsidRPr="00E46CB5">
        <w:rPr>
          <w:sz w:val="30"/>
          <w:szCs w:val="30"/>
        </w:rPr>
        <w:t xml:space="preserve"> </w:t>
      </w:r>
      <w:r w:rsidRPr="00E46CB5">
        <w:rPr>
          <w:rFonts w:ascii="Times New Roman" w:hAnsi="Times New Roman" w:cs="Times New Roman"/>
          <w:sz w:val="30"/>
          <w:szCs w:val="30"/>
        </w:rPr>
        <w:t>листы А4 с отдельными словами на них, по одному слову на лист, два ряда стульев для участников.</w:t>
      </w:r>
    </w:p>
    <w:p w14:paraId="2CB06B6D" w14:textId="170F8760" w:rsidR="00E87EB3" w:rsidRPr="00E46CB5" w:rsidRDefault="00CC0E0D" w:rsidP="00601546">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мероприятия:</w:t>
      </w:r>
      <w:r w:rsidRPr="00E46CB5">
        <w:rPr>
          <w:rFonts w:ascii="Times New Roman" w:hAnsi="Times New Roman" w:cs="Times New Roman"/>
          <w:sz w:val="30"/>
          <w:szCs w:val="30"/>
        </w:rPr>
        <w:t xml:space="preserve"> </w:t>
      </w:r>
      <w:r w:rsidR="00E87EB3" w:rsidRPr="00E46CB5">
        <w:rPr>
          <w:rFonts w:ascii="Times New Roman" w:hAnsi="Times New Roman" w:cs="Times New Roman"/>
          <w:sz w:val="30"/>
          <w:szCs w:val="30"/>
        </w:rPr>
        <w:t>у</w:t>
      </w:r>
      <w:r w:rsidR="005E022E" w:rsidRPr="00E46CB5">
        <w:rPr>
          <w:rFonts w:ascii="Times New Roman" w:hAnsi="Times New Roman" w:cs="Times New Roman"/>
          <w:sz w:val="30"/>
          <w:szCs w:val="30"/>
        </w:rPr>
        <w:t>частники садятся на стулья, расставленные в два ряда таким образом, чтобы одни стояли друг против друга. Ведущий раздает листы со словами, но не показывает эти слова участникам, встает позади первого ряда и говорит всем, что нужно смотреть прямо перед собой. Ведущий показывает слово участникам в ряду, сидящим лицом к нему. Участники, которые видели слово, должны сделать, так, чтобы сидящие напротив них отгадали это слово на основе подсказки, состоящей из одного сл</w:t>
      </w:r>
      <w:r w:rsidR="00A2310F">
        <w:rPr>
          <w:rFonts w:ascii="Times New Roman" w:hAnsi="Times New Roman" w:cs="Times New Roman"/>
          <w:sz w:val="30"/>
          <w:szCs w:val="30"/>
        </w:rPr>
        <w:t>ова. Один человек в начале ряда</w:t>
      </w:r>
      <w:r w:rsidR="005E022E" w:rsidRPr="00E46CB5">
        <w:rPr>
          <w:rFonts w:ascii="Times New Roman" w:hAnsi="Times New Roman" w:cs="Times New Roman"/>
          <w:sz w:val="30"/>
          <w:szCs w:val="30"/>
        </w:rPr>
        <w:t xml:space="preserve"> дает подсказку, а человек, сидящий напротив, пытается отгадать слово. Если он ошибается, следующий человек дает подсказку, и участник, сидящий напротив, пытается отгадать слово на основе уже двух подсказок. Так продолжается до тех пор, пока кто-нибудь не отгадает слово. </w:t>
      </w:r>
      <w:r w:rsidR="00601546" w:rsidRPr="00E46CB5">
        <w:rPr>
          <w:rFonts w:ascii="Times New Roman" w:hAnsi="Times New Roman" w:cs="Times New Roman"/>
          <w:sz w:val="30"/>
          <w:szCs w:val="30"/>
        </w:rPr>
        <w:t xml:space="preserve">Подсказка не должна быть однокоренным загаданного слова. Вы можете также сказать группе, что следует избегать подсказок, в которых нет ничего в отношении истинного значения слова. Рифмованные подсказки также не следует использовать. </w:t>
      </w:r>
    </w:p>
    <w:p w14:paraId="7A6BAEAD" w14:textId="73B11277" w:rsidR="00601546" w:rsidRPr="00E46CB5" w:rsidRDefault="005E022E" w:rsidP="00601546">
      <w:pPr>
        <w:pStyle w:val="a5"/>
        <w:ind w:firstLine="709"/>
        <w:jc w:val="both"/>
        <w:rPr>
          <w:rFonts w:ascii="Times New Roman" w:hAnsi="Times New Roman" w:cs="Times New Roman"/>
          <w:sz w:val="30"/>
          <w:szCs w:val="30"/>
        </w:rPr>
      </w:pPr>
      <w:r w:rsidRPr="00E46CB5">
        <w:rPr>
          <w:rFonts w:ascii="Times New Roman" w:hAnsi="Times New Roman" w:cs="Times New Roman"/>
          <w:sz w:val="30"/>
          <w:szCs w:val="30"/>
        </w:rPr>
        <w:t>Некоторые примеры слов</w:t>
      </w:r>
      <w:r w:rsidR="00601546" w:rsidRPr="00E46CB5">
        <w:rPr>
          <w:rFonts w:ascii="Times New Roman" w:hAnsi="Times New Roman" w:cs="Times New Roman"/>
          <w:sz w:val="30"/>
          <w:szCs w:val="30"/>
        </w:rPr>
        <w:t xml:space="preserve"> и словосочетаний</w:t>
      </w:r>
      <w:r w:rsidRPr="00E46CB5">
        <w:rPr>
          <w:rFonts w:ascii="Times New Roman" w:hAnsi="Times New Roman" w:cs="Times New Roman"/>
          <w:sz w:val="30"/>
          <w:szCs w:val="30"/>
        </w:rPr>
        <w:t xml:space="preserve">: </w:t>
      </w:r>
      <w:r w:rsidR="00601546" w:rsidRPr="00E46CB5">
        <w:rPr>
          <w:rFonts w:ascii="Times New Roman" w:hAnsi="Times New Roman" w:cs="Times New Roman"/>
          <w:sz w:val="30"/>
          <w:szCs w:val="30"/>
        </w:rPr>
        <w:t>здоровый образ жизни, здоровье, наркотикам – нет, зависимость, жить здорово, жизнь прекрасна, волонтер, вредные привычки, курить вредно, уголовное наказание,</w:t>
      </w:r>
      <w:r w:rsidR="000937E0">
        <w:rPr>
          <w:rFonts w:ascii="Times New Roman" w:hAnsi="Times New Roman" w:cs="Times New Roman"/>
          <w:sz w:val="30"/>
          <w:szCs w:val="30"/>
        </w:rPr>
        <w:t> </w:t>
      </w:r>
      <w:r w:rsidR="00601546" w:rsidRPr="00E46CB5">
        <w:rPr>
          <w:rFonts w:ascii="Times New Roman" w:hAnsi="Times New Roman" w:cs="Times New Roman"/>
          <w:sz w:val="30"/>
          <w:szCs w:val="30"/>
        </w:rPr>
        <w:t xml:space="preserve">… </w:t>
      </w:r>
    </w:p>
    <w:p w14:paraId="4DFAB98F" w14:textId="02BE6A1D" w:rsidR="00535938" w:rsidRPr="00E46CB5" w:rsidRDefault="00641844" w:rsidP="00535938">
      <w:pPr>
        <w:pStyle w:val="a5"/>
        <w:ind w:firstLine="709"/>
        <w:jc w:val="both"/>
        <w:rPr>
          <w:rFonts w:ascii="Times New Roman" w:hAnsi="Times New Roman" w:cs="Times New Roman"/>
          <w:i/>
          <w:iCs/>
          <w:sz w:val="30"/>
          <w:szCs w:val="30"/>
        </w:rPr>
      </w:pPr>
      <w:r>
        <w:rPr>
          <w:rFonts w:ascii="Times New Roman" w:hAnsi="Times New Roman" w:cs="Times New Roman"/>
          <w:i/>
          <w:iCs/>
          <w:sz w:val="30"/>
          <w:szCs w:val="30"/>
        </w:rPr>
        <w:t>3</w:t>
      </w:r>
      <w:r w:rsidR="00535938" w:rsidRPr="00E46CB5">
        <w:rPr>
          <w:rFonts w:ascii="Times New Roman" w:hAnsi="Times New Roman" w:cs="Times New Roman"/>
          <w:i/>
          <w:iCs/>
          <w:sz w:val="30"/>
          <w:szCs w:val="30"/>
        </w:rPr>
        <w:t>. Упражнение «Охмурение»</w:t>
      </w:r>
      <w:r w:rsidR="00E87EB3" w:rsidRPr="00E46CB5">
        <w:rPr>
          <w:rFonts w:ascii="Times New Roman" w:hAnsi="Times New Roman" w:cs="Times New Roman"/>
          <w:i/>
          <w:iCs/>
          <w:sz w:val="30"/>
          <w:szCs w:val="30"/>
        </w:rPr>
        <w:t>.</w:t>
      </w:r>
    </w:p>
    <w:p w14:paraId="7704DA51" w14:textId="6FAF4BA4" w:rsidR="00E87EB3" w:rsidRPr="00552548" w:rsidRDefault="00E87EB3" w:rsidP="00535938">
      <w:pPr>
        <w:pStyle w:val="a5"/>
        <w:ind w:firstLine="709"/>
        <w:jc w:val="both"/>
        <w:rPr>
          <w:rFonts w:ascii="Times New Roman" w:hAnsi="Times New Roman" w:cs="Times New Roman"/>
          <w:sz w:val="30"/>
          <w:szCs w:val="30"/>
        </w:rPr>
      </w:pPr>
      <w:r w:rsidRPr="00552548">
        <w:rPr>
          <w:rFonts w:ascii="Times New Roman" w:hAnsi="Times New Roman" w:cs="Times New Roman"/>
          <w:i/>
          <w:iCs/>
          <w:sz w:val="30"/>
          <w:szCs w:val="30"/>
        </w:rPr>
        <w:t>Цель:</w:t>
      </w:r>
      <w:r w:rsidR="00A911CF" w:rsidRPr="00552548">
        <w:rPr>
          <w:rFonts w:ascii="Times New Roman" w:hAnsi="Times New Roman" w:cs="Times New Roman"/>
          <w:sz w:val="30"/>
          <w:szCs w:val="30"/>
        </w:rPr>
        <w:t xml:space="preserve"> </w:t>
      </w:r>
      <w:r w:rsidR="00552548" w:rsidRPr="00552548">
        <w:rPr>
          <w:rFonts w:ascii="Times New Roman" w:hAnsi="Times New Roman" w:cs="Times New Roman"/>
          <w:sz w:val="30"/>
          <w:szCs w:val="30"/>
        </w:rPr>
        <w:t xml:space="preserve">информировать участников о </w:t>
      </w:r>
      <w:r w:rsidR="00A911CF" w:rsidRPr="00552548">
        <w:rPr>
          <w:rFonts w:ascii="Times New Roman" w:hAnsi="Times New Roman" w:cs="Times New Roman"/>
          <w:sz w:val="30"/>
          <w:szCs w:val="30"/>
        </w:rPr>
        <w:t>психологическ</w:t>
      </w:r>
      <w:r w:rsidR="00552548" w:rsidRPr="00552548">
        <w:rPr>
          <w:rFonts w:ascii="Times New Roman" w:hAnsi="Times New Roman" w:cs="Times New Roman"/>
          <w:sz w:val="30"/>
          <w:szCs w:val="30"/>
        </w:rPr>
        <w:t>ом</w:t>
      </w:r>
      <w:r w:rsidR="00A911CF" w:rsidRPr="00552548">
        <w:rPr>
          <w:rFonts w:ascii="Times New Roman" w:hAnsi="Times New Roman" w:cs="Times New Roman"/>
          <w:sz w:val="30"/>
          <w:szCs w:val="30"/>
        </w:rPr>
        <w:t xml:space="preserve"> механизм</w:t>
      </w:r>
      <w:r w:rsidR="00552548" w:rsidRPr="00552548">
        <w:rPr>
          <w:rFonts w:ascii="Times New Roman" w:hAnsi="Times New Roman" w:cs="Times New Roman"/>
          <w:sz w:val="30"/>
          <w:szCs w:val="30"/>
        </w:rPr>
        <w:t>е формирования</w:t>
      </w:r>
      <w:r w:rsidR="00A911CF" w:rsidRPr="00552548">
        <w:rPr>
          <w:rFonts w:ascii="Times New Roman" w:hAnsi="Times New Roman" w:cs="Times New Roman"/>
          <w:sz w:val="30"/>
          <w:szCs w:val="30"/>
        </w:rPr>
        <w:t xml:space="preserve"> зависимости.</w:t>
      </w:r>
    </w:p>
    <w:p w14:paraId="4C383CC7" w14:textId="49C923E6" w:rsidR="00535938" w:rsidRPr="00E46CB5" w:rsidRDefault="00E87EB3"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проведения:</w:t>
      </w:r>
      <w:r w:rsidRPr="00E46CB5">
        <w:rPr>
          <w:rFonts w:ascii="Times New Roman" w:hAnsi="Times New Roman" w:cs="Times New Roman"/>
          <w:sz w:val="30"/>
          <w:szCs w:val="30"/>
        </w:rPr>
        <w:t xml:space="preserve"> </w:t>
      </w:r>
      <w:r w:rsidR="00535938" w:rsidRPr="00E46CB5">
        <w:rPr>
          <w:rFonts w:ascii="Times New Roman" w:hAnsi="Times New Roman" w:cs="Times New Roman"/>
          <w:sz w:val="30"/>
          <w:szCs w:val="30"/>
        </w:rPr>
        <w:t xml:space="preserve">участникам не говорится о том, что это игра. Все делается на очень серьезном уровне. </w:t>
      </w:r>
      <w:r w:rsidR="003F5B93"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сообщает, что </w:t>
      </w:r>
      <w:r w:rsidR="003F5B93" w:rsidRPr="00E46CB5">
        <w:rPr>
          <w:rFonts w:ascii="Times New Roman" w:hAnsi="Times New Roman" w:cs="Times New Roman"/>
          <w:sz w:val="30"/>
          <w:szCs w:val="30"/>
        </w:rPr>
        <w:t xml:space="preserve">участники мероприятия </w:t>
      </w:r>
      <w:r w:rsidR="00535938" w:rsidRPr="00E46CB5">
        <w:rPr>
          <w:rFonts w:ascii="Times New Roman" w:hAnsi="Times New Roman" w:cs="Times New Roman"/>
          <w:sz w:val="30"/>
          <w:szCs w:val="30"/>
        </w:rPr>
        <w:t>очень ему понравились, и он желает сделать им подарок</w:t>
      </w:r>
      <w:r w:rsidR="003F5B93" w:rsidRPr="00E46CB5">
        <w:rPr>
          <w:rFonts w:ascii="Times New Roman" w:hAnsi="Times New Roman" w:cs="Times New Roman"/>
          <w:sz w:val="30"/>
          <w:szCs w:val="30"/>
        </w:rPr>
        <w:t>: «</w:t>
      </w:r>
      <w:r w:rsidR="00535938" w:rsidRPr="00E46CB5">
        <w:rPr>
          <w:rFonts w:ascii="Times New Roman" w:hAnsi="Times New Roman" w:cs="Times New Roman"/>
          <w:sz w:val="30"/>
          <w:szCs w:val="30"/>
        </w:rPr>
        <w:t>Слышал ли кто-нибудь о том, что тибетские ламы используют специальные символы, чтобы приобрести какой-нибудь навык за короткий срок?</w:t>
      </w:r>
      <w:r w:rsidR="003F5B93" w:rsidRPr="00E46CB5">
        <w:rPr>
          <w:rFonts w:ascii="Times New Roman" w:hAnsi="Times New Roman" w:cs="Times New Roman"/>
          <w:sz w:val="30"/>
          <w:szCs w:val="30"/>
        </w:rPr>
        <w:t>»</w:t>
      </w:r>
      <w:r w:rsidR="00535938" w:rsidRPr="00E46CB5">
        <w:rPr>
          <w:rFonts w:ascii="Times New Roman" w:hAnsi="Times New Roman" w:cs="Times New Roman"/>
          <w:sz w:val="30"/>
          <w:szCs w:val="30"/>
        </w:rPr>
        <w:t xml:space="preserve"> </w:t>
      </w:r>
      <w:r w:rsidR="003F5B93"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говорит, что он был в Тибете и знает три символа, </w:t>
      </w:r>
      <w:proofErr w:type="gramStart"/>
      <w:r w:rsidR="00535938" w:rsidRPr="00E46CB5">
        <w:rPr>
          <w:rFonts w:ascii="Times New Roman" w:hAnsi="Times New Roman" w:cs="Times New Roman"/>
          <w:sz w:val="30"/>
          <w:szCs w:val="30"/>
        </w:rPr>
        <w:t xml:space="preserve">которые </w:t>
      </w:r>
      <w:r w:rsidR="00A2310F">
        <w:rPr>
          <w:rFonts w:ascii="Times New Roman" w:hAnsi="Times New Roman" w:cs="Times New Roman"/>
          <w:sz w:val="30"/>
          <w:szCs w:val="30"/>
        </w:rPr>
        <w:t>,</w:t>
      </w:r>
      <w:proofErr w:type="gramEnd"/>
      <w:r w:rsidR="00A2310F">
        <w:rPr>
          <w:rFonts w:ascii="Times New Roman" w:hAnsi="Times New Roman" w:cs="Times New Roman"/>
          <w:sz w:val="30"/>
          <w:szCs w:val="30"/>
        </w:rPr>
        <w:t xml:space="preserve"> </w:t>
      </w:r>
      <w:r w:rsidR="00535938" w:rsidRPr="00E46CB5">
        <w:rPr>
          <w:rFonts w:ascii="Times New Roman" w:hAnsi="Times New Roman" w:cs="Times New Roman"/>
          <w:sz w:val="30"/>
          <w:szCs w:val="30"/>
        </w:rPr>
        <w:t>если их нарисовать на руке, позволяет выработать за 1 неделю следующие навыки: говорить по-английски, грамотно писать, играть на гитаре.</w:t>
      </w:r>
    </w:p>
    <w:p w14:paraId="24807CB4" w14:textId="0E79D941" w:rsidR="00535938" w:rsidRPr="00E46CB5" w:rsidRDefault="003F5B93" w:rsidP="00535938">
      <w:pPr>
        <w:pStyle w:val="a5"/>
        <w:ind w:firstLine="709"/>
        <w:jc w:val="both"/>
        <w:rPr>
          <w:rFonts w:ascii="Times New Roman" w:hAnsi="Times New Roman" w:cs="Times New Roman"/>
          <w:sz w:val="30"/>
          <w:szCs w:val="30"/>
        </w:rPr>
      </w:pPr>
      <w:r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может сделать этот подарок только семи участникам группы (таков ритуал). Первые семь, кто выйдут сейчас за дверь, – счастливчики! За дверь бросается целая толпа желающих. Не беда, если их будет несколько больше, чем семь. </w:t>
      </w:r>
      <w:r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говорит, что пригласит их через минуту. После того, как дверь закрылась, </w:t>
      </w:r>
      <w:r w:rsidR="00535938" w:rsidRPr="00E46CB5">
        <w:rPr>
          <w:rFonts w:ascii="Times New Roman" w:hAnsi="Times New Roman" w:cs="Times New Roman"/>
          <w:sz w:val="30"/>
          <w:szCs w:val="30"/>
        </w:rPr>
        <w:lastRenderedPageBreak/>
        <w:t xml:space="preserve">оставшимся сообщается, что сейчас будет продемонстрировано, как легко современного молодого человека завербовать в наркоманы. </w:t>
      </w:r>
      <w:r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просит оставшихся членов группы подыграть ему, и показать, что они завидуют тем, кто через минуту получит символ. Семерка приглашается в аудиторию. Они выстраиваются в линию по порядку, например: «англичане», за ними «гитаристы», в конце «грамотеи». </w:t>
      </w:r>
      <w:r w:rsidR="0089567F"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говорит, что символ, который он сейчас нарисует у них на руке, позволит им за неделю, ничего не делая, получить соответствующий символу навык. Но его нельзя стирать, мыть, он сойдет сам (отвалится вместе с грязью). Затем </w:t>
      </w:r>
      <w:r w:rsidR="0089567F" w:rsidRPr="00E46CB5">
        <w:rPr>
          <w:rFonts w:ascii="Times New Roman" w:hAnsi="Times New Roman" w:cs="Times New Roman"/>
          <w:sz w:val="30"/>
          <w:szCs w:val="30"/>
        </w:rPr>
        <w:t xml:space="preserve">участники </w:t>
      </w:r>
      <w:r w:rsidR="00A2310F">
        <w:rPr>
          <w:rFonts w:ascii="Times New Roman" w:hAnsi="Times New Roman" w:cs="Times New Roman"/>
          <w:sz w:val="30"/>
          <w:szCs w:val="30"/>
        </w:rPr>
        <w:t xml:space="preserve">выступают </w:t>
      </w:r>
      <w:r w:rsidR="00535938" w:rsidRPr="00E46CB5">
        <w:rPr>
          <w:rFonts w:ascii="Times New Roman" w:hAnsi="Times New Roman" w:cs="Times New Roman"/>
          <w:sz w:val="30"/>
          <w:szCs w:val="30"/>
        </w:rPr>
        <w:t xml:space="preserve">по одному. Англичанам рисуется – АВС, гитаристам – скрипичный ключ, грамотеям – АБВ. При этом </w:t>
      </w:r>
      <w:r w:rsidR="0089567F" w:rsidRPr="00E46CB5">
        <w:rPr>
          <w:rFonts w:ascii="Times New Roman" w:hAnsi="Times New Roman" w:cs="Times New Roman"/>
          <w:sz w:val="30"/>
          <w:szCs w:val="30"/>
        </w:rPr>
        <w:t xml:space="preserve">ведущий </w:t>
      </w:r>
      <w:r w:rsidR="00535938" w:rsidRPr="00E46CB5">
        <w:rPr>
          <w:rFonts w:ascii="Times New Roman" w:hAnsi="Times New Roman" w:cs="Times New Roman"/>
          <w:sz w:val="30"/>
          <w:szCs w:val="30"/>
        </w:rPr>
        <w:t>просит их не показ</w:t>
      </w:r>
      <w:r w:rsidR="00A2310F">
        <w:rPr>
          <w:rFonts w:ascii="Times New Roman" w:hAnsi="Times New Roman" w:cs="Times New Roman"/>
          <w:sz w:val="30"/>
          <w:szCs w:val="30"/>
        </w:rPr>
        <w:t xml:space="preserve">ывать этот символ и отправляет </w:t>
      </w:r>
      <w:r w:rsidR="00535938" w:rsidRPr="00E46CB5">
        <w:rPr>
          <w:rFonts w:ascii="Times New Roman" w:hAnsi="Times New Roman" w:cs="Times New Roman"/>
          <w:sz w:val="30"/>
          <w:szCs w:val="30"/>
        </w:rPr>
        <w:t xml:space="preserve">их на свои места. Некоторые уже по дороге на место начинают догадываться о том, что над ними подшутили. В итоге, когда ребята все уже сидят в круге, ведущий говорит очень серьезным голосом: «Ребята, скажите, пожалуйста, где вы видели на белом свете, чтобы без усидчивости, без затраченных сил и времени можно было чему-то научиться? Что же сейчас произошло? Вы не задумывайтесь над реальностью моего предложения, сделали шаг вперед и протянули мне свою руку. Я же, образно говоря, сделал вам укол! Вы только подумайте, ведь предложение могло быть не про навык. А про то, что сделай пару затяжек, и ты получишь хорошее настроение, забудешь о проблемах, станешь веселым и раскованным – вы что же, так же, не задумываясь, «протяните руку?» Подумайте над этим. В жизни ничего не бывает просто так. За все, так или иначе, но приходится платить. В некотором смысле, как бы вы на меня сейчас не обижались, но вы получили «прививку» против наркомании. Когда вам предложат наркотик и скажут, что никаких отрицательных последствий не будет, вы вспомните нашу сегодняшнюю игру и, возможно, задумаетесь – а так ли это?». </w:t>
      </w:r>
    </w:p>
    <w:p w14:paraId="703CDA22" w14:textId="470F5A31" w:rsidR="00535938" w:rsidRPr="00E46CB5" w:rsidRDefault="00641844" w:rsidP="00535938">
      <w:pPr>
        <w:pStyle w:val="a5"/>
        <w:ind w:firstLine="709"/>
        <w:jc w:val="both"/>
        <w:rPr>
          <w:rFonts w:ascii="Times New Roman" w:hAnsi="Times New Roman" w:cs="Times New Roman"/>
          <w:i/>
          <w:iCs/>
          <w:sz w:val="30"/>
          <w:szCs w:val="30"/>
        </w:rPr>
      </w:pPr>
      <w:r>
        <w:rPr>
          <w:rFonts w:ascii="Times New Roman" w:hAnsi="Times New Roman" w:cs="Times New Roman"/>
          <w:i/>
          <w:iCs/>
          <w:sz w:val="30"/>
          <w:szCs w:val="30"/>
        </w:rPr>
        <w:t>4</w:t>
      </w:r>
      <w:r w:rsidR="00535938" w:rsidRPr="00E46CB5">
        <w:rPr>
          <w:rFonts w:ascii="Times New Roman" w:hAnsi="Times New Roman" w:cs="Times New Roman"/>
          <w:i/>
          <w:iCs/>
          <w:sz w:val="30"/>
          <w:szCs w:val="30"/>
        </w:rPr>
        <w:t>. Игра "Спорные утверждения"</w:t>
      </w:r>
    </w:p>
    <w:p w14:paraId="698934E6" w14:textId="09C94723" w:rsidR="00535938" w:rsidRPr="00521D6A" w:rsidRDefault="00535938" w:rsidP="00535938">
      <w:pPr>
        <w:pStyle w:val="a5"/>
        <w:ind w:firstLine="709"/>
        <w:jc w:val="both"/>
        <w:rPr>
          <w:rFonts w:ascii="Times New Roman" w:hAnsi="Times New Roman" w:cs="Times New Roman"/>
          <w:sz w:val="30"/>
          <w:szCs w:val="30"/>
        </w:rPr>
      </w:pPr>
      <w:r w:rsidRPr="00521D6A">
        <w:rPr>
          <w:rFonts w:ascii="Times New Roman" w:hAnsi="Times New Roman" w:cs="Times New Roman"/>
          <w:i/>
          <w:iCs/>
          <w:sz w:val="30"/>
          <w:szCs w:val="30"/>
        </w:rPr>
        <w:t>Цель:</w:t>
      </w:r>
      <w:r w:rsidRPr="00521D6A">
        <w:rPr>
          <w:rFonts w:ascii="Times New Roman" w:hAnsi="Times New Roman" w:cs="Times New Roman"/>
          <w:sz w:val="30"/>
          <w:szCs w:val="30"/>
        </w:rPr>
        <w:t xml:space="preserve"> </w:t>
      </w:r>
      <w:r w:rsidR="00013A22" w:rsidRPr="00521D6A">
        <w:rPr>
          <w:rFonts w:ascii="Times New Roman" w:hAnsi="Times New Roman" w:cs="Times New Roman"/>
          <w:sz w:val="30"/>
          <w:szCs w:val="30"/>
        </w:rPr>
        <w:t xml:space="preserve">развитие у участников навыка </w:t>
      </w:r>
      <w:r w:rsidR="00521D6A" w:rsidRPr="00521D6A">
        <w:rPr>
          <w:rFonts w:ascii="Times New Roman" w:hAnsi="Times New Roman" w:cs="Times New Roman"/>
          <w:sz w:val="30"/>
          <w:szCs w:val="30"/>
        </w:rPr>
        <w:t xml:space="preserve">осознанного отношения к проблеме наркомании, </w:t>
      </w:r>
      <w:r w:rsidR="00013A22" w:rsidRPr="00521D6A">
        <w:rPr>
          <w:rFonts w:ascii="Times New Roman" w:hAnsi="Times New Roman" w:cs="Times New Roman"/>
          <w:sz w:val="30"/>
          <w:szCs w:val="30"/>
        </w:rPr>
        <w:t xml:space="preserve">принятия ответственного решения в </w:t>
      </w:r>
      <w:r w:rsidR="00521D6A" w:rsidRPr="00521D6A">
        <w:rPr>
          <w:rFonts w:ascii="Times New Roman" w:hAnsi="Times New Roman" w:cs="Times New Roman"/>
          <w:sz w:val="30"/>
          <w:szCs w:val="30"/>
        </w:rPr>
        <w:t>проблемной ситуации.</w:t>
      </w:r>
    </w:p>
    <w:p w14:paraId="772521B4" w14:textId="7299EBCB" w:rsidR="00535938" w:rsidRPr="00E46CB5" w:rsidRDefault="007A3DF4"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Необходимые материалы</w:t>
      </w:r>
      <w:r w:rsidR="00535938" w:rsidRPr="00E46CB5">
        <w:rPr>
          <w:rFonts w:ascii="Times New Roman" w:hAnsi="Times New Roman" w:cs="Times New Roman"/>
          <w:i/>
          <w:iCs/>
          <w:sz w:val="30"/>
          <w:szCs w:val="30"/>
        </w:rPr>
        <w:t>:</w:t>
      </w:r>
      <w:r w:rsidR="00535938" w:rsidRPr="00E46CB5">
        <w:rPr>
          <w:rFonts w:ascii="Times New Roman" w:hAnsi="Times New Roman" w:cs="Times New Roman"/>
          <w:sz w:val="30"/>
          <w:szCs w:val="30"/>
        </w:rPr>
        <w:t xml:space="preserve"> четыре листа бумаги с написанными на них утверждениями:</w:t>
      </w:r>
      <w:r w:rsidRPr="00E46CB5">
        <w:rPr>
          <w:rFonts w:ascii="Times New Roman" w:hAnsi="Times New Roman" w:cs="Times New Roman"/>
          <w:sz w:val="30"/>
          <w:szCs w:val="30"/>
        </w:rPr>
        <w:t xml:space="preserve"> </w:t>
      </w:r>
      <w:r w:rsidR="00535938" w:rsidRPr="00E46CB5">
        <w:rPr>
          <w:rFonts w:ascii="Times New Roman" w:hAnsi="Times New Roman" w:cs="Times New Roman"/>
          <w:sz w:val="30"/>
          <w:szCs w:val="30"/>
        </w:rPr>
        <w:t xml:space="preserve">«Совершенно согласен», «Согласен, но с оговорками», «Совершенно не согласен», «Не имею точного мнения». </w:t>
      </w:r>
    </w:p>
    <w:p w14:paraId="668AE98E" w14:textId="2350062D"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проведения:</w:t>
      </w:r>
      <w:r w:rsidRPr="00E46CB5">
        <w:rPr>
          <w:rFonts w:ascii="Times New Roman" w:hAnsi="Times New Roman" w:cs="Times New Roman"/>
          <w:sz w:val="30"/>
          <w:szCs w:val="30"/>
        </w:rPr>
        <w:t xml:space="preserve"> подготовленные листы с утверждениями прикрепляются по четырём сторонам </w:t>
      </w:r>
      <w:r w:rsidR="007A3DF4" w:rsidRPr="00E46CB5">
        <w:rPr>
          <w:rFonts w:ascii="Times New Roman" w:hAnsi="Times New Roman" w:cs="Times New Roman"/>
          <w:sz w:val="30"/>
          <w:szCs w:val="30"/>
        </w:rPr>
        <w:t>помещения (</w:t>
      </w:r>
      <w:r w:rsidRPr="00E46CB5">
        <w:rPr>
          <w:rFonts w:ascii="Times New Roman" w:hAnsi="Times New Roman" w:cs="Times New Roman"/>
          <w:sz w:val="30"/>
          <w:szCs w:val="30"/>
        </w:rPr>
        <w:t>учебного кабинета</w:t>
      </w:r>
      <w:r w:rsidR="007A3DF4" w:rsidRPr="00E46CB5">
        <w:rPr>
          <w:rFonts w:ascii="Times New Roman" w:hAnsi="Times New Roman" w:cs="Times New Roman"/>
          <w:sz w:val="30"/>
          <w:szCs w:val="30"/>
        </w:rPr>
        <w:t>)</w:t>
      </w:r>
      <w:r w:rsidRPr="00E46CB5">
        <w:rPr>
          <w:rFonts w:ascii="Times New Roman" w:hAnsi="Times New Roman" w:cs="Times New Roman"/>
          <w:sz w:val="30"/>
          <w:szCs w:val="30"/>
        </w:rPr>
        <w:t xml:space="preserve">. Ведущий зачитывает утверждения. Просит участников игры </w:t>
      </w:r>
      <w:r w:rsidR="007A3DF4" w:rsidRPr="00E46CB5">
        <w:rPr>
          <w:rFonts w:ascii="Times New Roman" w:hAnsi="Times New Roman" w:cs="Times New Roman"/>
          <w:sz w:val="30"/>
          <w:szCs w:val="30"/>
        </w:rPr>
        <w:t>р</w:t>
      </w:r>
      <w:r w:rsidRPr="00E46CB5">
        <w:rPr>
          <w:rFonts w:ascii="Times New Roman" w:hAnsi="Times New Roman" w:cs="Times New Roman"/>
          <w:sz w:val="30"/>
          <w:szCs w:val="30"/>
        </w:rPr>
        <w:t>азойтись и встать около тех листов, на которых отражена их точка зрения на данную проблему. Просит принят</w:t>
      </w:r>
      <w:r w:rsidR="00E46CB5">
        <w:rPr>
          <w:rFonts w:ascii="Times New Roman" w:hAnsi="Times New Roman" w:cs="Times New Roman"/>
          <w:sz w:val="30"/>
          <w:szCs w:val="30"/>
        </w:rPr>
        <w:t>ь</w:t>
      </w:r>
      <w:r w:rsidRPr="00E46CB5">
        <w:rPr>
          <w:rFonts w:ascii="Times New Roman" w:hAnsi="Times New Roman" w:cs="Times New Roman"/>
          <w:sz w:val="30"/>
          <w:szCs w:val="30"/>
        </w:rPr>
        <w:t xml:space="preserve"> решение и обосновать е</w:t>
      </w:r>
      <w:r w:rsidR="007B752D">
        <w:rPr>
          <w:rFonts w:ascii="Times New Roman" w:hAnsi="Times New Roman" w:cs="Times New Roman"/>
          <w:sz w:val="30"/>
          <w:szCs w:val="30"/>
        </w:rPr>
        <w:t>го</w:t>
      </w:r>
      <w:r w:rsidRPr="00E46CB5">
        <w:rPr>
          <w:rFonts w:ascii="Times New Roman" w:hAnsi="Times New Roman" w:cs="Times New Roman"/>
          <w:sz w:val="30"/>
          <w:szCs w:val="30"/>
        </w:rPr>
        <w:t xml:space="preserve">: «Почему я считаю именно так?». Выслушав мнение каждого из участников, ведущий излагает своё мнение. </w:t>
      </w:r>
      <w:r w:rsidRPr="00E46CB5">
        <w:rPr>
          <w:rFonts w:ascii="Times New Roman" w:hAnsi="Times New Roman" w:cs="Times New Roman"/>
          <w:sz w:val="30"/>
          <w:szCs w:val="30"/>
        </w:rPr>
        <w:lastRenderedPageBreak/>
        <w:t xml:space="preserve">Выслушав все точки зрения, участники могут изменить свое решение и выбрать листы с утверждениями, наиболее подходящими для них теперь. </w:t>
      </w:r>
    </w:p>
    <w:p w14:paraId="7A2ECD77" w14:textId="739059B8"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rPr>
        <w:t>Примеры утверждений: «Наркомания – это преступление», «Лёгкие наркотики безвредны», «Наркотики повышают творческий потенциал», «Наркомания – это болезнь», «У многих молодых людей возникают проблемы из-за наркотиков», «Прекратить употреблять наркотики можно в любой момент», «Наркомания излечима», «Многие подростки начинают употребление наркотиков «за компанию», «Люди, употребляющие наркотики, очень часто не осознают, что зависят от них», «Наркоман может умереть от СПИДа», «Зависимость от наркотиков формируется только после их многократного употребления», «По внешнему виду человека можно определить, употребляет он наркотики или нет», «Наркоман может умереть от передозировки», «Продажа наркотиков не преследуется законом», «Наркомания неизлечима», «Лечение и реабилитация наркоманов должны быть абсолютно бесплатным, если государство хочет решить эту проблему», «Наркоманы – это не люди».</w:t>
      </w:r>
    </w:p>
    <w:p w14:paraId="708D491C" w14:textId="357AB0AF" w:rsidR="00535938" w:rsidRPr="00E46CB5" w:rsidRDefault="00641844" w:rsidP="00535938">
      <w:pPr>
        <w:pStyle w:val="a5"/>
        <w:ind w:firstLine="709"/>
        <w:jc w:val="both"/>
        <w:rPr>
          <w:rFonts w:ascii="Times New Roman" w:hAnsi="Times New Roman" w:cs="Times New Roman"/>
          <w:i/>
          <w:iCs/>
          <w:sz w:val="30"/>
          <w:szCs w:val="30"/>
        </w:rPr>
      </w:pPr>
      <w:r>
        <w:rPr>
          <w:rFonts w:ascii="Times New Roman" w:hAnsi="Times New Roman" w:cs="Times New Roman"/>
          <w:i/>
          <w:iCs/>
          <w:sz w:val="30"/>
          <w:szCs w:val="30"/>
        </w:rPr>
        <w:t>5</w:t>
      </w:r>
      <w:r w:rsidR="00535938" w:rsidRPr="00E46CB5">
        <w:rPr>
          <w:rFonts w:ascii="Times New Roman" w:hAnsi="Times New Roman" w:cs="Times New Roman"/>
          <w:i/>
          <w:iCs/>
          <w:sz w:val="30"/>
          <w:szCs w:val="30"/>
        </w:rPr>
        <w:t>. Упражнение «Жизнь с болезнью»</w:t>
      </w:r>
      <w:r w:rsidR="00F648C3" w:rsidRPr="00E46CB5">
        <w:rPr>
          <w:rFonts w:ascii="Times New Roman" w:hAnsi="Times New Roman" w:cs="Times New Roman"/>
          <w:i/>
          <w:iCs/>
          <w:sz w:val="30"/>
          <w:szCs w:val="30"/>
        </w:rPr>
        <w:t>.</w:t>
      </w:r>
    </w:p>
    <w:p w14:paraId="773AB32D" w14:textId="77777777"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Цель:</w:t>
      </w:r>
      <w:r w:rsidRPr="00E46CB5">
        <w:rPr>
          <w:rFonts w:ascii="Times New Roman" w:hAnsi="Times New Roman" w:cs="Times New Roman"/>
          <w:sz w:val="30"/>
          <w:szCs w:val="30"/>
        </w:rPr>
        <w:t xml:space="preserve"> дать участникам возможность прочувствовать последствия, к которым приводит употребление психоактивных веществ. </w:t>
      </w:r>
    </w:p>
    <w:p w14:paraId="21F8B6DE" w14:textId="06CFE60C" w:rsidR="00535938" w:rsidRPr="00E46CB5" w:rsidRDefault="00F648C3"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Необходимые м</w:t>
      </w:r>
      <w:r w:rsidR="00535938" w:rsidRPr="00E46CB5">
        <w:rPr>
          <w:rFonts w:ascii="Times New Roman" w:hAnsi="Times New Roman" w:cs="Times New Roman"/>
          <w:i/>
          <w:iCs/>
          <w:sz w:val="30"/>
          <w:szCs w:val="30"/>
        </w:rPr>
        <w:t>атериалы:</w:t>
      </w:r>
      <w:r w:rsidR="00535938" w:rsidRPr="00E46CB5">
        <w:rPr>
          <w:rFonts w:ascii="Times New Roman" w:hAnsi="Times New Roman" w:cs="Times New Roman"/>
          <w:sz w:val="30"/>
          <w:szCs w:val="30"/>
        </w:rPr>
        <w:t xml:space="preserve"> небольшие листы бумаги, ручки для каждого участника.</w:t>
      </w:r>
    </w:p>
    <w:p w14:paraId="5D8C1D51" w14:textId="69CA5BC9"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проведения:</w:t>
      </w:r>
      <w:r w:rsidRPr="00E46CB5">
        <w:rPr>
          <w:rFonts w:ascii="Times New Roman" w:hAnsi="Times New Roman" w:cs="Times New Roman"/>
          <w:sz w:val="30"/>
          <w:szCs w:val="30"/>
        </w:rPr>
        <w:t xml:space="preserve"> ведущий выдает каждому участнику по 12 листочков бумаги (размером 5*5) и просит написать: на 4-х листочках – названия любимых блюд, на 4-х – название любимых увлечений, на 4-х – имена близких или любимых людей. Когда все участники выполнили задание, ведущий говорит: «Представим себя на месте человека, который попал в зависимость от наркотиков, для того чтобы лучше понять, что может происходить в его жизни. Итак, человек выбрал удовольствие, которое получает от наркотика. За любое удовольствие надо платить … и не только деньги. Прошу отдать мне по одной карточке с вашим любимым блюдом, занятием, близким человеком». После сбора карточек ведущий просит отдать еще по 3 карточки («зависимость требует следующей жертвы»)</w:t>
      </w:r>
      <w:r w:rsidR="00F648C3" w:rsidRPr="00E46CB5">
        <w:rPr>
          <w:rFonts w:ascii="Times New Roman" w:hAnsi="Times New Roman" w:cs="Times New Roman"/>
          <w:sz w:val="30"/>
          <w:szCs w:val="30"/>
        </w:rPr>
        <w:t xml:space="preserve">. </w:t>
      </w:r>
      <w:r w:rsidRPr="00E46CB5">
        <w:rPr>
          <w:rFonts w:ascii="Times New Roman" w:hAnsi="Times New Roman" w:cs="Times New Roman"/>
          <w:sz w:val="30"/>
          <w:szCs w:val="30"/>
        </w:rPr>
        <w:t xml:space="preserve">Затем ведущий сам проходит по кругу и забирает, не глядя, по 1 листочку у каждого участника. Это символизирует то обстоятельство, что потребитель наркотиков уже не может контролировать ситуацию. Все, что осталось у участников – это возможный вариант того, что наркомания может сделать с жизнью человека. </w:t>
      </w:r>
    </w:p>
    <w:p w14:paraId="316F4181" w14:textId="77777777" w:rsidR="00535938" w:rsidRPr="00E46CB5" w:rsidRDefault="00535938" w:rsidP="00535938">
      <w:pPr>
        <w:shd w:val="clear" w:color="auto" w:fill="FFFFFF"/>
        <w:spacing w:after="0" w:line="240" w:lineRule="auto"/>
        <w:ind w:firstLine="709"/>
        <w:jc w:val="both"/>
        <w:rPr>
          <w:rFonts w:ascii="Times New Roman" w:hAnsi="Times New Roman" w:cs="Times New Roman"/>
          <w:sz w:val="30"/>
          <w:szCs w:val="30"/>
        </w:rPr>
      </w:pPr>
      <w:r w:rsidRPr="00E46CB5">
        <w:rPr>
          <w:rFonts w:ascii="Times New Roman" w:hAnsi="Times New Roman" w:cs="Times New Roman"/>
          <w:spacing w:val="-2"/>
          <w:sz w:val="30"/>
          <w:szCs w:val="30"/>
        </w:rPr>
        <w:t xml:space="preserve">Затем проводится обсуждение того, какие чувства испытали </w:t>
      </w:r>
      <w:r w:rsidRPr="00E46CB5">
        <w:rPr>
          <w:rFonts w:ascii="Times New Roman" w:hAnsi="Times New Roman" w:cs="Times New Roman"/>
          <w:sz w:val="30"/>
          <w:szCs w:val="30"/>
        </w:rPr>
        <w:t xml:space="preserve">участники при расставании с карточками, с чем было труднее </w:t>
      </w:r>
      <w:r w:rsidRPr="00E46CB5">
        <w:rPr>
          <w:rFonts w:ascii="Times New Roman" w:hAnsi="Times New Roman" w:cs="Times New Roman"/>
          <w:spacing w:val="-5"/>
          <w:sz w:val="30"/>
          <w:szCs w:val="30"/>
        </w:rPr>
        <w:t>расставаться, что они чувствуют после окончания упражнения.</w:t>
      </w:r>
    </w:p>
    <w:p w14:paraId="1430BDB2" w14:textId="0003F185"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sz w:val="30"/>
          <w:szCs w:val="30"/>
        </w:rPr>
        <w:lastRenderedPageBreak/>
        <w:t>После проведения упражнения обязательно проводится эмоциональная разгрузка для того, чтобы вывести участников из игровой ситуации: «То, что произошло сейчас было только игрой. Я надеюсь, что это никогда не коснется Вас и ваших близких». После этого участники делятся пережитыми чувствами.</w:t>
      </w:r>
    </w:p>
    <w:p w14:paraId="2CEA023F" w14:textId="54AF4C09" w:rsidR="00640AD5" w:rsidRPr="00E46CB5" w:rsidRDefault="00640AD5">
      <w:pPr>
        <w:spacing w:after="0" w:line="240" w:lineRule="auto"/>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br w:type="page"/>
      </w:r>
    </w:p>
    <w:p w14:paraId="2933A3B5" w14:textId="1B4CC24D" w:rsidR="00640AD5" w:rsidRDefault="00251103" w:rsidP="00640AD5">
      <w:pPr>
        <w:pStyle w:val="a5"/>
        <w:tabs>
          <w:tab w:val="left" w:pos="9072"/>
        </w:tabs>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ab/>
      </w:r>
      <w:r>
        <w:rPr>
          <w:rFonts w:ascii="Times New Roman" w:hAnsi="Times New Roman" w:cs="Times New Roman"/>
          <w:bCs/>
          <w:sz w:val="28"/>
          <w:szCs w:val="28"/>
          <w:lang w:eastAsia="ru-RU"/>
        </w:rPr>
        <w:tab/>
      </w:r>
      <w:r>
        <w:rPr>
          <w:rFonts w:ascii="Times New Roman" w:hAnsi="Times New Roman" w:cs="Times New Roman"/>
          <w:bCs/>
          <w:sz w:val="28"/>
          <w:szCs w:val="28"/>
          <w:lang w:eastAsia="ru-RU"/>
        </w:rPr>
        <w:tab/>
      </w:r>
      <w:r>
        <w:rPr>
          <w:rFonts w:ascii="Times New Roman" w:hAnsi="Times New Roman" w:cs="Times New Roman"/>
          <w:bCs/>
          <w:sz w:val="28"/>
          <w:szCs w:val="28"/>
          <w:lang w:eastAsia="ru-RU"/>
        </w:rPr>
        <w:tab/>
      </w:r>
      <w:r>
        <w:rPr>
          <w:rFonts w:ascii="Times New Roman" w:hAnsi="Times New Roman" w:cs="Times New Roman"/>
          <w:bCs/>
          <w:sz w:val="28"/>
          <w:szCs w:val="28"/>
          <w:lang w:eastAsia="ru-RU"/>
        </w:rPr>
        <w:tab/>
      </w:r>
      <w:r w:rsidR="00640AD5">
        <w:rPr>
          <w:rFonts w:ascii="Times New Roman" w:hAnsi="Times New Roman" w:cs="Times New Roman"/>
          <w:bCs/>
          <w:sz w:val="28"/>
          <w:szCs w:val="28"/>
          <w:lang w:eastAsia="ru-RU"/>
        </w:rPr>
        <w:tab/>
        <w:t xml:space="preserve">Приложение </w:t>
      </w:r>
      <w:r w:rsidR="00EB0B77">
        <w:rPr>
          <w:rFonts w:ascii="Times New Roman" w:hAnsi="Times New Roman" w:cs="Times New Roman"/>
          <w:bCs/>
          <w:sz w:val="28"/>
          <w:szCs w:val="28"/>
          <w:lang w:eastAsia="ru-RU"/>
        </w:rPr>
        <w:t>2</w:t>
      </w:r>
    </w:p>
    <w:p w14:paraId="36673558" w14:textId="40CD6548" w:rsidR="00D016FD" w:rsidRDefault="00D016FD" w:rsidP="00DF3CBE">
      <w:pPr>
        <w:pStyle w:val="a5"/>
        <w:tabs>
          <w:tab w:val="left" w:pos="9072"/>
        </w:tabs>
        <w:spacing w:line="360" w:lineRule="auto"/>
        <w:jc w:val="both"/>
        <w:rPr>
          <w:rFonts w:ascii="Times New Roman" w:hAnsi="Times New Roman" w:cs="Times New Roman"/>
          <w:bCs/>
          <w:sz w:val="28"/>
          <w:szCs w:val="28"/>
          <w:lang w:eastAsia="ru-RU"/>
        </w:rPr>
      </w:pPr>
    </w:p>
    <w:p w14:paraId="6D1C8209" w14:textId="77777777" w:rsidR="00DF3CBE" w:rsidRPr="0082320D" w:rsidRDefault="00DF3CBE" w:rsidP="00640AD5">
      <w:pPr>
        <w:pStyle w:val="a5"/>
        <w:tabs>
          <w:tab w:val="left" w:pos="0"/>
        </w:tabs>
        <w:jc w:val="center"/>
        <w:rPr>
          <w:rFonts w:ascii="Times New Roman" w:hAnsi="Times New Roman" w:cs="Times New Roman"/>
          <w:b/>
          <w:bCs/>
          <w:sz w:val="30"/>
          <w:szCs w:val="30"/>
        </w:rPr>
      </w:pPr>
      <w:r w:rsidRPr="0082320D">
        <w:rPr>
          <w:rFonts w:ascii="Times New Roman" w:hAnsi="Times New Roman" w:cs="Times New Roman"/>
          <w:b/>
          <w:bCs/>
          <w:sz w:val="30"/>
          <w:szCs w:val="30"/>
        </w:rPr>
        <w:t xml:space="preserve">Сценарий родительского собрания </w:t>
      </w:r>
    </w:p>
    <w:p w14:paraId="758C4610" w14:textId="5C88CCF5" w:rsidR="00DF3CBE" w:rsidRPr="0082320D" w:rsidRDefault="00DF3CBE" w:rsidP="00640AD5">
      <w:pPr>
        <w:pStyle w:val="a5"/>
        <w:tabs>
          <w:tab w:val="left" w:pos="0"/>
        </w:tabs>
        <w:jc w:val="center"/>
        <w:rPr>
          <w:rFonts w:ascii="Times New Roman" w:hAnsi="Times New Roman" w:cs="Times New Roman"/>
          <w:b/>
          <w:bCs/>
          <w:sz w:val="30"/>
          <w:szCs w:val="30"/>
        </w:rPr>
      </w:pPr>
      <w:r w:rsidRPr="0082320D">
        <w:rPr>
          <w:rFonts w:ascii="Times New Roman" w:hAnsi="Times New Roman" w:cs="Times New Roman"/>
          <w:b/>
          <w:bCs/>
          <w:sz w:val="30"/>
          <w:szCs w:val="30"/>
        </w:rPr>
        <w:t xml:space="preserve">с участием представителей системы образования, </w:t>
      </w:r>
      <w:r w:rsidR="000937E0" w:rsidRPr="0082320D">
        <w:rPr>
          <w:rFonts w:ascii="Times New Roman" w:hAnsi="Times New Roman" w:cs="Times New Roman"/>
          <w:b/>
          <w:bCs/>
          <w:sz w:val="30"/>
          <w:szCs w:val="30"/>
        </w:rPr>
        <w:t xml:space="preserve">органов </w:t>
      </w:r>
      <w:r w:rsidRPr="0082320D">
        <w:rPr>
          <w:rFonts w:ascii="Times New Roman" w:hAnsi="Times New Roman" w:cs="Times New Roman"/>
          <w:b/>
          <w:bCs/>
          <w:sz w:val="30"/>
          <w:szCs w:val="30"/>
        </w:rPr>
        <w:t xml:space="preserve">внутренних дел, родителей лиц, </w:t>
      </w:r>
    </w:p>
    <w:p w14:paraId="34E7EF20" w14:textId="433579BE" w:rsidR="00640AD5" w:rsidRPr="0082320D" w:rsidRDefault="00DF3CBE" w:rsidP="00640AD5">
      <w:pPr>
        <w:pStyle w:val="a5"/>
        <w:tabs>
          <w:tab w:val="left" w:pos="0"/>
        </w:tabs>
        <w:jc w:val="center"/>
        <w:rPr>
          <w:rFonts w:ascii="Times New Roman" w:hAnsi="Times New Roman" w:cs="Times New Roman"/>
          <w:b/>
          <w:bCs/>
          <w:sz w:val="30"/>
          <w:szCs w:val="30"/>
        </w:rPr>
      </w:pPr>
      <w:r w:rsidRPr="0082320D">
        <w:rPr>
          <w:rFonts w:ascii="Times New Roman" w:hAnsi="Times New Roman" w:cs="Times New Roman"/>
          <w:b/>
          <w:bCs/>
          <w:sz w:val="30"/>
          <w:szCs w:val="30"/>
        </w:rPr>
        <w:t>осужденных за незаконный оборот наркотиков и проходящих реабилитацию в местах лишения свободы</w:t>
      </w:r>
    </w:p>
    <w:p w14:paraId="476151EC" w14:textId="7B90962F" w:rsidR="00DF3CBE" w:rsidRDefault="00DF3CBE" w:rsidP="00DF3CBE">
      <w:pPr>
        <w:pStyle w:val="a5"/>
        <w:tabs>
          <w:tab w:val="left" w:pos="0"/>
        </w:tabs>
        <w:jc w:val="both"/>
        <w:rPr>
          <w:rFonts w:ascii="Times New Roman" w:hAnsi="Times New Roman" w:cs="Times New Roman"/>
          <w:sz w:val="30"/>
          <w:szCs w:val="30"/>
        </w:rPr>
      </w:pPr>
    </w:p>
    <w:p w14:paraId="290F0A13" w14:textId="02F3A2D7" w:rsidR="00DF3CBE" w:rsidRPr="00DF3CBE" w:rsidRDefault="00DF3CBE" w:rsidP="00EB0B77">
      <w:pPr>
        <w:pStyle w:val="a5"/>
        <w:tabs>
          <w:tab w:val="left" w:pos="0"/>
        </w:tabs>
        <w:ind w:firstLine="720"/>
        <w:jc w:val="both"/>
        <w:rPr>
          <w:rFonts w:ascii="Times New Roman" w:hAnsi="Times New Roman" w:cs="Times New Roman"/>
          <w:sz w:val="30"/>
          <w:szCs w:val="30"/>
        </w:rPr>
      </w:pPr>
      <w:r w:rsidRPr="00DF3CBE">
        <w:rPr>
          <w:rFonts w:ascii="Times New Roman" w:hAnsi="Times New Roman" w:cs="Times New Roman"/>
          <w:sz w:val="30"/>
          <w:szCs w:val="30"/>
        </w:rPr>
        <w:t>Категория присутствующих: законные представители обучающихся</w:t>
      </w:r>
    </w:p>
    <w:p w14:paraId="0C5829CD" w14:textId="5E5609EC" w:rsidR="00DF3CBE" w:rsidRPr="00DF3CBE" w:rsidRDefault="00DF3CBE" w:rsidP="00641844">
      <w:pPr>
        <w:pStyle w:val="a5"/>
        <w:tabs>
          <w:tab w:val="left" w:pos="0"/>
          <w:tab w:val="left" w:pos="5103"/>
          <w:tab w:val="left" w:pos="5245"/>
          <w:tab w:val="left" w:pos="5387"/>
        </w:tabs>
        <w:ind w:firstLine="720"/>
        <w:jc w:val="both"/>
        <w:rPr>
          <w:rFonts w:ascii="Times New Roman" w:hAnsi="Times New Roman" w:cs="Times New Roman"/>
          <w:sz w:val="30"/>
          <w:szCs w:val="30"/>
        </w:rPr>
      </w:pPr>
      <w:r w:rsidRPr="00DF3CBE">
        <w:rPr>
          <w:rFonts w:ascii="Times New Roman" w:hAnsi="Times New Roman" w:cs="Times New Roman"/>
          <w:sz w:val="30"/>
          <w:szCs w:val="30"/>
        </w:rPr>
        <w:t>Задачи родительского собрания: проинформировать законных представителей о современных способах вовлечения обучающихся в незаконный оборот наркотиков, сроках уголовной ответственности</w:t>
      </w:r>
      <w:r w:rsidR="00476AB9">
        <w:rPr>
          <w:rFonts w:ascii="Times New Roman" w:hAnsi="Times New Roman" w:cs="Times New Roman"/>
          <w:sz w:val="30"/>
          <w:szCs w:val="30"/>
        </w:rPr>
        <w:t>,</w:t>
      </w:r>
      <w:r w:rsidRPr="00DF3CBE">
        <w:rPr>
          <w:rFonts w:ascii="Times New Roman" w:hAnsi="Times New Roman" w:cs="Times New Roman"/>
          <w:sz w:val="30"/>
          <w:szCs w:val="30"/>
        </w:rPr>
        <w:t xml:space="preserve"> характерных признаках наркомана (основные отличия наркомана от </w:t>
      </w:r>
      <w:proofErr w:type="spellStart"/>
      <w:r w:rsidRPr="00DF3CBE">
        <w:rPr>
          <w:rFonts w:ascii="Times New Roman" w:hAnsi="Times New Roman" w:cs="Times New Roman"/>
          <w:sz w:val="30"/>
          <w:szCs w:val="30"/>
        </w:rPr>
        <w:t>неупотребляющего</w:t>
      </w:r>
      <w:proofErr w:type="spellEnd"/>
      <w:r w:rsidRPr="00DF3CBE">
        <w:rPr>
          <w:rFonts w:ascii="Times New Roman" w:hAnsi="Times New Roman" w:cs="Times New Roman"/>
          <w:sz w:val="30"/>
          <w:szCs w:val="30"/>
        </w:rPr>
        <w:t xml:space="preserve"> человека)</w:t>
      </w:r>
      <w:r w:rsidR="00476AB9">
        <w:rPr>
          <w:rFonts w:ascii="Times New Roman" w:hAnsi="Times New Roman" w:cs="Times New Roman"/>
          <w:sz w:val="30"/>
          <w:szCs w:val="30"/>
        </w:rPr>
        <w:t>,</w:t>
      </w:r>
      <w:r w:rsidRPr="00DF3CBE">
        <w:rPr>
          <w:rFonts w:ascii="Times New Roman" w:hAnsi="Times New Roman" w:cs="Times New Roman"/>
          <w:sz w:val="30"/>
          <w:szCs w:val="30"/>
        </w:rPr>
        <w:t xml:space="preserve"> пунктах помощи, реабилитационных центр</w:t>
      </w:r>
      <w:r w:rsidR="006408E0">
        <w:rPr>
          <w:rFonts w:ascii="Times New Roman" w:hAnsi="Times New Roman" w:cs="Times New Roman"/>
          <w:sz w:val="30"/>
          <w:szCs w:val="30"/>
        </w:rPr>
        <w:t>ах</w:t>
      </w:r>
      <w:r w:rsidRPr="00DF3CBE">
        <w:rPr>
          <w:rFonts w:ascii="Times New Roman" w:hAnsi="Times New Roman" w:cs="Times New Roman"/>
          <w:sz w:val="30"/>
          <w:szCs w:val="30"/>
        </w:rPr>
        <w:t>, оказывающих помощь наркозависимым лицам (подросткам);</w:t>
      </w:r>
      <w:r w:rsidR="00641844">
        <w:rPr>
          <w:rFonts w:ascii="Times New Roman" w:hAnsi="Times New Roman" w:cs="Times New Roman"/>
          <w:sz w:val="30"/>
          <w:szCs w:val="30"/>
        </w:rPr>
        <w:t xml:space="preserve"> </w:t>
      </w:r>
      <w:r w:rsidRPr="00DF3CBE">
        <w:rPr>
          <w:rFonts w:ascii="Times New Roman" w:hAnsi="Times New Roman" w:cs="Times New Roman"/>
          <w:sz w:val="30"/>
          <w:szCs w:val="30"/>
        </w:rPr>
        <w:t>познакомить законных представителей учащихся с работой по противодействию незаконному обороту наркотиков и видами профилактики; разработать и сформулировать рекомендации по профилактике наркомании в юношеском возрасте.</w:t>
      </w:r>
      <w:r w:rsidR="002F1E0E">
        <w:rPr>
          <w:rFonts w:ascii="Times New Roman" w:hAnsi="Times New Roman" w:cs="Times New Roman"/>
          <w:sz w:val="30"/>
          <w:szCs w:val="30"/>
        </w:rPr>
        <w:t xml:space="preserve"> В подготовке к родительском</w:t>
      </w:r>
      <w:r w:rsidR="00D565A5">
        <w:rPr>
          <w:rFonts w:ascii="Times New Roman" w:hAnsi="Times New Roman" w:cs="Times New Roman"/>
          <w:sz w:val="30"/>
          <w:szCs w:val="30"/>
        </w:rPr>
        <w:t>у</w:t>
      </w:r>
      <w:r w:rsidR="002F1E0E">
        <w:rPr>
          <w:rFonts w:ascii="Times New Roman" w:hAnsi="Times New Roman" w:cs="Times New Roman"/>
          <w:sz w:val="30"/>
          <w:szCs w:val="30"/>
        </w:rPr>
        <w:t xml:space="preserve"> собранию необходимо использовать лекционный материал и презентацию, подготовленные МВД</w:t>
      </w:r>
      <w:r w:rsidR="00C62FD0">
        <w:rPr>
          <w:rFonts w:ascii="Times New Roman" w:hAnsi="Times New Roman" w:cs="Times New Roman"/>
          <w:sz w:val="30"/>
          <w:szCs w:val="30"/>
        </w:rPr>
        <w:t xml:space="preserve"> </w:t>
      </w:r>
      <w:hyperlink r:id="rId22" w:tgtFrame="_blank" w:history="1">
        <w:r w:rsidR="00D565A5" w:rsidRPr="00D565A5">
          <w:rPr>
            <w:rStyle w:val="a6"/>
            <w:rFonts w:ascii="Times New Roman" w:hAnsi="Times New Roman" w:cs="Times New Roman"/>
            <w:sz w:val="30"/>
            <w:szCs w:val="30"/>
          </w:rPr>
          <w:t>https</w:t>
        </w:r>
        <w:r w:rsidR="00D565A5" w:rsidRPr="00D565A5">
          <w:rPr>
            <w:rStyle w:val="a6"/>
            <w:rFonts w:ascii="Times New Roman" w:hAnsi="Times New Roman" w:cs="Times New Roman"/>
            <w:sz w:val="30"/>
            <w:szCs w:val="30"/>
          </w:rPr>
          <w:t>:</w:t>
        </w:r>
        <w:r w:rsidR="00D565A5" w:rsidRPr="00D565A5">
          <w:rPr>
            <w:rStyle w:val="a6"/>
            <w:rFonts w:ascii="Times New Roman" w:hAnsi="Times New Roman" w:cs="Times New Roman"/>
            <w:sz w:val="30"/>
            <w:szCs w:val="30"/>
          </w:rPr>
          <w:t>//disk.yandex.by/d/5bfOiln54CFy3Q</w:t>
        </w:r>
      </w:hyperlink>
      <w:r w:rsidR="00D565A5">
        <w:rPr>
          <w:rFonts w:ascii="Times New Roman" w:hAnsi="Times New Roman" w:cs="Times New Roman"/>
          <w:sz w:val="30"/>
          <w:szCs w:val="30"/>
        </w:rPr>
        <w:t xml:space="preserve"> </w:t>
      </w:r>
      <w:r w:rsidR="002F1E0E">
        <w:rPr>
          <w:rFonts w:ascii="Times New Roman" w:hAnsi="Times New Roman" w:cs="Times New Roman"/>
          <w:sz w:val="30"/>
          <w:szCs w:val="30"/>
        </w:rPr>
        <w:t xml:space="preserve">и </w:t>
      </w:r>
      <w:r w:rsidR="00C62FD0">
        <w:rPr>
          <w:rFonts w:ascii="Times New Roman" w:hAnsi="Times New Roman" w:cs="Times New Roman"/>
          <w:sz w:val="30"/>
          <w:szCs w:val="30"/>
        </w:rPr>
        <w:t xml:space="preserve">рекомендации, </w:t>
      </w:r>
      <w:r w:rsidR="002F1E0E">
        <w:rPr>
          <w:rFonts w:ascii="Times New Roman" w:hAnsi="Times New Roman" w:cs="Times New Roman"/>
          <w:sz w:val="30"/>
          <w:szCs w:val="30"/>
        </w:rPr>
        <w:t>размещенные</w:t>
      </w:r>
      <w:r w:rsidR="00FC5260">
        <w:rPr>
          <w:rFonts w:ascii="Times New Roman" w:hAnsi="Times New Roman" w:cs="Times New Roman"/>
          <w:sz w:val="30"/>
          <w:szCs w:val="30"/>
        </w:rPr>
        <w:t xml:space="preserve"> по ссылке </w:t>
      </w:r>
      <w:r w:rsidR="00C62FD0" w:rsidRPr="00C62FD0">
        <w:rPr>
          <w:rFonts w:ascii="Times New Roman" w:hAnsi="Times New Roman" w:cs="Times New Roman"/>
          <w:sz w:val="30"/>
          <w:szCs w:val="30"/>
        </w:rPr>
        <w:t>https://drive.google.com/file/d/1UGZ9EkGuCmSLSBWGX9wiDbWAX3rh5NTn/view</w:t>
      </w:r>
    </w:p>
    <w:p w14:paraId="2D485406" w14:textId="7C979F64" w:rsidR="00DF3CBE" w:rsidRPr="00DF3CBE" w:rsidRDefault="00DF3CBE" w:rsidP="00EB0B77">
      <w:pPr>
        <w:pStyle w:val="a5"/>
        <w:tabs>
          <w:tab w:val="left" w:pos="0"/>
        </w:tabs>
        <w:ind w:firstLine="720"/>
        <w:jc w:val="both"/>
        <w:rPr>
          <w:rFonts w:ascii="Times New Roman" w:hAnsi="Times New Roman" w:cs="Times New Roman"/>
          <w:sz w:val="30"/>
          <w:szCs w:val="30"/>
        </w:rPr>
      </w:pPr>
      <w:r w:rsidRPr="00DF3CBE">
        <w:rPr>
          <w:rFonts w:ascii="Times New Roman" w:hAnsi="Times New Roman" w:cs="Times New Roman"/>
          <w:sz w:val="30"/>
          <w:szCs w:val="30"/>
        </w:rPr>
        <w:t xml:space="preserve">Участников родительского собрания целесообразно познакомить с информационной страницей «Молодежь против наркотиков» https://xn--d1acdremb9i.xn--90ais/informatsiya-po-vazhnym-voprosam/uchashcheysyai-studencheskoy-molodyezhi/molodyezh-protiv-narkotikov/, размещенной на сайте МОЛОДЕЖЬ.БЕЛ </w:t>
      </w:r>
      <w:hyperlink r:id="rId23" w:history="1">
        <w:r w:rsidR="00A2310F" w:rsidRPr="001307CF">
          <w:rPr>
            <w:rStyle w:val="a6"/>
            <w:rFonts w:ascii="Times New Roman" w:hAnsi="Times New Roman" w:cs="Times New Roman"/>
            <w:sz w:val="30"/>
            <w:szCs w:val="30"/>
          </w:rPr>
          <w:t>http</w:t>
        </w:r>
        <w:r w:rsidR="00A2310F" w:rsidRPr="001307CF">
          <w:rPr>
            <w:rStyle w:val="a6"/>
            <w:rFonts w:ascii="Times New Roman" w:hAnsi="Times New Roman" w:cs="Times New Roman"/>
            <w:sz w:val="30"/>
            <w:szCs w:val="30"/>
          </w:rPr>
          <w:t>s</w:t>
        </w:r>
        <w:r w:rsidR="00A2310F" w:rsidRPr="001307CF">
          <w:rPr>
            <w:rStyle w:val="a6"/>
            <w:rFonts w:ascii="Times New Roman" w:hAnsi="Times New Roman" w:cs="Times New Roman"/>
            <w:sz w:val="30"/>
            <w:szCs w:val="30"/>
          </w:rPr>
          <w:t>://xn--d1acdremb9i.xn--90ais/</w:t>
        </w:r>
      </w:hyperlink>
      <w:r w:rsidRPr="00DF3CBE">
        <w:rPr>
          <w:rFonts w:ascii="Times New Roman" w:hAnsi="Times New Roman" w:cs="Times New Roman"/>
          <w:sz w:val="30"/>
          <w:szCs w:val="30"/>
        </w:rPr>
        <w:t>,</w:t>
      </w:r>
      <w:r w:rsidR="00A2310F">
        <w:rPr>
          <w:rFonts w:ascii="Times New Roman" w:hAnsi="Times New Roman" w:cs="Times New Roman"/>
          <w:sz w:val="30"/>
          <w:szCs w:val="30"/>
        </w:rPr>
        <w:t xml:space="preserve"> </w:t>
      </w:r>
      <w:r w:rsidRPr="00DF3CBE">
        <w:rPr>
          <w:rFonts w:ascii="Times New Roman" w:hAnsi="Times New Roman" w:cs="Times New Roman"/>
          <w:sz w:val="30"/>
          <w:szCs w:val="30"/>
        </w:rPr>
        <w:t>являющимся основным государственным информационным ресурсом в сфере молодежной политики.</w:t>
      </w:r>
    </w:p>
    <w:p w14:paraId="4ACC26A6" w14:textId="4BA1C454" w:rsidR="00DF3CBE" w:rsidRPr="00DF3CBE" w:rsidRDefault="00DF3CBE" w:rsidP="00EB0B77">
      <w:pPr>
        <w:pStyle w:val="a5"/>
        <w:tabs>
          <w:tab w:val="left" w:pos="0"/>
        </w:tabs>
        <w:ind w:firstLine="720"/>
        <w:jc w:val="both"/>
        <w:rPr>
          <w:rFonts w:ascii="Times New Roman" w:hAnsi="Times New Roman" w:cs="Times New Roman"/>
          <w:sz w:val="30"/>
          <w:szCs w:val="30"/>
        </w:rPr>
      </w:pPr>
      <w:r w:rsidRPr="00DF3CBE">
        <w:rPr>
          <w:rFonts w:ascii="Times New Roman" w:hAnsi="Times New Roman" w:cs="Times New Roman"/>
          <w:sz w:val="30"/>
          <w:szCs w:val="30"/>
        </w:rPr>
        <w:t>Ход родительского собрания:</w:t>
      </w:r>
    </w:p>
    <w:p w14:paraId="14F37830" w14:textId="77777777"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1.</w:t>
      </w:r>
      <w:r w:rsidRPr="00DF3CBE">
        <w:rPr>
          <w:rFonts w:ascii="Times New Roman" w:hAnsi="Times New Roman" w:cs="Times New Roman"/>
          <w:sz w:val="30"/>
          <w:szCs w:val="30"/>
        </w:rPr>
        <w:tab/>
        <w:t>Организационный момент. Встреча участников родительского собрания. Рассадка в актовом зале. Регистрация участников.</w:t>
      </w:r>
    </w:p>
    <w:p w14:paraId="5B5680A9" w14:textId="219C06D1"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 xml:space="preserve">2. </w:t>
      </w:r>
      <w:r w:rsidRPr="00DF3CBE">
        <w:rPr>
          <w:rFonts w:ascii="Times New Roman" w:hAnsi="Times New Roman" w:cs="Times New Roman"/>
          <w:sz w:val="30"/>
          <w:szCs w:val="30"/>
        </w:rPr>
        <w:tab/>
        <w:t xml:space="preserve">Приветственное слово </w:t>
      </w:r>
      <w:r w:rsidR="005C2C47">
        <w:rPr>
          <w:rFonts w:ascii="Times New Roman" w:hAnsi="Times New Roman" w:cs="Times New Roman"/>
          <w:sz w:val="30"/>
          <w:szCs w:val="30"/>
        </w:rPr>
        <w:t>руководителя</w:t>
      </w:r>
      <w:r w:rsidRPr="00DF3CBE">
        <w:rPr>
          <w:rFonts w:ascii="Times New Roman" w:hAnsi="Times New Roman" w:cs="Times New Roman"/>
          <w:sz w:val="30"/>
          <w:szCs w:val="30"/>
        </w:rPr>
        <w:t xml:space="preserve"> учреждения образования, который оглашает цель встречи, рассказывает о форме проведения мероприятия и представляет приглашенных.</w:t>
      </w:r>
    </w:p>
    <w:p w14:paraId="2092A837" w14:textId="47725EC2"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3.</w:t>
      </w:r>
      <w:r w:rsidRPr="00DF3CBE">
        <w:rPr>
          <w:rFonts w:ascii="Times New Roman" w:hAnsi="Times New Roman" w:cs="Times New Roman"/>
          <w:sz w:val="30"/>
          <w:szCs w:val="30"/>
        </w:rPr>
        <w:tab/>
        <w:t xml:space="preserve"> Выступление представителя </w:t>
      </w:r>
      <w:r w:rsidR="005C2C47">
        <w:rPr>
          <w:rFonts w:ascii="Times New Roman" w:hAnsi="Times New Roman" w:cs="Times New Roman"/>
          <w:sz w:val="30"/>
          <w:szCs w:val="30"/>
        </w:rPr>
        <w:t>системы</w:t>
      </w:r>
      <w:r w:rsidRPr="00DF3CBE">
        <w:rPr>
          <w:rFonts w:ascii="Times New Roman" w:hAnsi="Times New Roman" w:cs="Times New Roman"/>
          <w:sz w:val="30"/>
          <w:szCs w:val="30"/>
        </w:rPr>
        <w:t xml:space="preserve"> образования, который ознакомит присутствующих с современными угрозами в сфере незаконного оборота наркотиков, акцентирует внимание присутствующих на </w:t>
      </w:r>
      <w:r w:rsidR="00A2310F">
        <w:rPr>
          <w:rFonts w:ascii="Times New Roman" w:hAnsi="Times New Roman" w:cs="Times New Roman"/>
          <w:sz w:val="30"/>
          <w:szCs w:val="30"/>
        </w:rPr>
        <w:lastRenderedPageBreak/>
        <w:t>роли</w:t>
      </w:r>
      <w:r w:rsidR="005E2455">
        <w:rPr>
          <w:rFonts w:ascii="Times New Roman" w:hAnsi="Times New Roman" w:cs="Times New Roman"/>
          <w:sz w:val="30"/>
          <w:szCs w:val="30"/>
        </w:rPr>
        <w:t xml:space="preserve"> родителей в предотвращении</w:t>
      </w:r>
      <w:r w:rsidRPr="00DF3CBE">
        <w:rPr>
          <w:rFonts w:ascii="Times New Roman" w:hAnsi="Times New Roman" w:cs="Times New Roman"/>
          <w:sz w:val="30"/>
          <w:szCs w:val="30"/>
        </w:rPr>
        <w:t xml:space="preserve"> вовлечения несовершеннолетних в распространение и употребление наркотиков:</w:t>
      </w:r>
    </w:p>
    <w:p w14:paraId="423A264F" w14:textId="56D75091" w:rsidR="00DF3CBE" w:rsidRPr="00DF3CBE" w:rsidRDefault="005C2C47" w:rsidP="00641844">
      <w:pPr>
        <w:pStyle w:val="a5"/>
        <w:tabs>
          <w:tab w:val="left" w:pos="0"/>
          <w:tab w:val="left" w:pos="1134"/>
        </w:tabs>
        <w:ind w:firstLine="720"/>
        <w:jc w:val="both"/>
        <w:rPr>
          <w:rFonts w:ascii="Times New Roman" w:hAnsi="Times New Roman" w:cs="Times New Roman"/>
          <w:sz w:val="30"/>
          <w:szCs w:val="30"/>
        </w:rPr>
      </w:pPr>
      <w:r>
        <w:rPr>
          <w:rFonts w:ascii="Times New Roman" w:hAnsi="Times New Roman" w:cs="Times New Roman"/>
          <w:sz w:val="30"/>
          <w:szCs w:val="30"/>
        </w:rPr>
        <w:t>«</w:t>
      </w:r>
      <w:r w:rsidR="00DF3CBE" w:rsidRPr="00DF3CBE">
        <w:rPr>
          <w:rFonts w:ascii="Times New Roman" w:hAnsi="Times New Roman" w:cs="Times New Roman"/>
          <w:sz w:val="30"/>
          <w:szCs w:val="30"/>
        </w:rPr>
        <w:t>Каждый из нас может столкнуться с проблемами наркомании либо вовлечением наших детей в незаконный оборот наркотиков. Большинство родителей склонны заблуждаться: «Со мной, в моей семье этого не может произойти». К сожалению, может! В подтверждение этому неутешительные цифры статистики. Стоит обратить внимание на то, что социальный портрет</w:t>
      </w:r>
      <w:r w:rsidR="00114718">
        <w:rPr>
          <w:rFonts w:ascii="Times New Roman" w:hAnsi="Times New Roman" w:cs="Times New Roman"/>
          <w:sz w:val="30"/>
          <w:szCs w:val="30"/>
        </w:rPr>
        <w:t xml:space="preserve"> </w:t>
      </w:r>
      <w:r w:rsidR="00DF3CBE" w:rsidRPr="00DF3CBE">
        <w:rPr>
          <w:rFonts w:ascii="Times New Roman" w:hAnsi="Times New Roman" w:cs="Times New Roman"/>
          <w:sz w:val="30"/>
          <w:szCs w:val="30"/>
        </w:rPr>
        <w:t xml:space="preserve">несовершеннолетнего </w:t>
      </w:r>
      <w:proofErr w:type="spellStart"/>
      <w:r w:rsidR="00DF3CBE" w:rsidRPr="00DF3CBE">
        <w:rPr>
          <w:rFonts w:ascii="Times New Roman" w:hAnsi="Times New Roman" w:cs="Times New Roman"/>
          <w:sz w:val="30"/>
          <w:szCs w:val="30"/>
        </w:rPr>
        <w:t>наркосбытчика</w:t>
      </w:r>
      <w:proofErr w:type="spellEnd"/>
      <w:r w:rsidR="00DF3CBE" w:rsidRPr="00DF3CBE">
        <w:rPr>
          <w:rFonts w:ascii="Times New Roman" w:hAnsi="Times New Roman" w:cs="Times New Roman"/>
          <w:sz w:val="30"/>
          <w:szCs w:val="30"/>
        </w:rPr>
        <w:t xml:space="preserve"> в современных реалиях выглядит следующим образом: молодой человек 16-17 лет, учащийся колледжа, с полной и обеспеченной семьи, проживающий в крупном населенном пункте, ранее в поле зрения милиции, как правило,</w:t>
      </w:r>
      <w:r w:rsidR="00521D6A">
        <w:rPr>
          <w:rFonts w:ascii="Times New Roman" w:hAnsi="Times New Roman" w:cs="Times New Roman"/>
          <w:sz w:val="30"/>
          <w:szCs w:val="30"/>
        </w:rPr>
        <w:t xml:space="preserve"> </w:t>
      </w:r>
      <w:r w:rsidR="00DF3CBE" w:rsidRPr="00DF3CBE">
        <w:rPr>
          <w:rFonts w:ascii="Times New Roman" w:hAnsi="Times New Roman" w:cs="Times New Roman"/>
          <w:sz w:val="30"/>
          <w:szCs w:val="30"/>
        </w:rPr>
        <w:t>не попадал, под наблюдением врача-психиатра-нарколога не состоял, обладает знаниями об уголовной ответственности за незаконный оборот наркотиков, участвовал в проводимых в учебном заведении профилактических мероприятиях по рассматриваемой тематике. Многие из нас могут узнать в данном описании своего ребенка, который может оказаться на грани совершаемого противоправного действия, но которого мы с вами можем остановить, помочь справиться с возникшей проблемой</w:t>
      </w:r>
      <w:r>
        <w:rPr>
          <w:rFonts w:ascii="Times New Roman" w:hAnsi="Times New Roman" w:cs="Times New Roman"/>
          <w:sz w:val="30"/>
          <w:szCs w:val="30"/>
        </w:rPr>
        <w:t>»</w:t>
      </w:r>
      <w:r w:rsidR="00DF3CBE" w:rsidRPr="00DF3CBE">
        <w:rPr>
          <w:rFonts w:ascii="Times New Roman" w:hAnsi="Times New Roman" w:cs="Times New Roman"/>
          <w:sz w:val="30"/>
          <w:szCs w:val="30"/>
        </w:rPr>
        <w:t>.</w:t>
      </w:r>
    </w:p>
    <w:p w14:paraId="4BDC8030" w14:textId="70064BB6"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4.</w:t>
      </w:r>
      <w:r w:rsidRPr="00DF3CBE">
        <w:rPr>
          <w:rFonts w:ascii="Times New Roman" w:hAnsi="Times New Roman" w:cs="Times New Roman"/>
          <w:sz w:val="30"/>
          <w:szCs w:val="30"/>
        </w:rPr>
        <w:tab/>
        <w:t xml:space="preserve">Выступление представителя </w:t>
      </w:r>
      <w:r w:rsidR="00114718">
        <w:rPr>
          <w:rFonts w:ascii="Times New Roman" w:hAnsi="Times New Roman" w:cs="Times New Roman"/>
          <w:sz w:val="30"/>
          <w:szCs w:val="30"/>
        </w:rPr>
        <w:t>органов</w:t>
      </w:r>
      <w:r w:rsidR="005C2C47">
        <w:rPr>
          <w:rFonts w:ascii="Times New Roman" w:hAnsi="Times New Roman" w:cs="Times New Roman"/>
          <w:sz w:val="30"/>
          <w:szCs w:val="30"/>
        </w:rPr>
        <w:t xml:space="preserve"> внутренних дел</w:t>
      </w:r>
      <w:r w:rsidRPr="00DF3CBE">
        <w:rPr>
          <w:rFonts w:ascii="Times New Roman" w:hAnsi="Times New Roman" w:cs="Times New Roman"/>
          <w:sz w:val="30"/>
          <w:szCs w:val="30"/>
        </w:rPr>
        <w:t>, который расскажет присутствующим об уголовной ответственности за незаконный оборот наркотиков, огласит статистику по незаконному обороту наркотиков среди несовершеннолетних на настоящий момент, обратит внимание родителей на современные способы вовлечения обучающихся в незаконный оборот наркотиков:</w:t>
      </w:r>
    </w:p>
    <w:p w14:paraId="652E82F5" w14:textId="1ECA6D7E" w:rsidR="00DF3CBE" w:rsidRPr="00DF3CBE" w:rsidRDefault="005C2C47" w:rsidP="00641844">
      <w:pPr>
        <w:pStyle w:val="a5"/>
        <w:tabs>
          <w:tab w:val="left" w:pos="0"/>
          <w:tab w:val="left" w:pos="1134"/>
        </w:tabs>
        <w:ind w:firstLine="720"/>
        <w:jc w:val="both"/>
        <w:rPr>
          <w:rFonts w:ascii="Times New Roman" w:hAnsi="Times New Roman" w:cs="Times New Roman"/>
          <w:sz w:val="30"/>
          <w:szCs w:val="30"/>
        </w:rPr>
      </w:pPr>
      <w:r>
        <w:rPr>
          <w:rFonts w:ascii="Times New Roman" w:hAnsi="Times New Roman" w:cs="Times New Roman"/>
          <w:sz w:val="30"/>
          <w:szCs w:val="30"/>
        </w:rPr>
        <w:t>«</w:t>
      </w:r>
      <w:r w:rsidR="00DF3CBE" w:rsidRPr="00DF3CBE">
        <w:rPr>
          <w:rFonts w:ascii="Times New Roman" w:hAnsi="Times New Roman" w:cs="Times New Roman"/>
          <w:sz w:val="30"/>
          <w:szCs w:val="30"/>
        </w:rPr>
        <w:t>Сегодня основным ресурсом для распространения наркотиков стал Интернет, активным пользователем которого является каждый из нас. В глобальной сети часто встречается весьма заманчивая реклама о возможностях быстрого, легкого, а самое главное — немаленького заработка. Организаторы интернет-магазинов и сайтов по продаже наркотиков обещают колоссальные деньги всего за незначительную услугу, зачастую скрывая истинные цели и предмет заработка. Приводятся мыслимые и немыслимые аргументы, человека убеждают в легальности работы, отсутствии каких-либо рисков.</w:t>
      </w:r>
      <w:r w:rsidR="00521D6A">
        <w:rPr>
          <w:rFonts w:ascii="Times New Roman" w:hAnsi="Times New Roman" w:cs="Times New Roman"/>
          <w:sz w:val="30"/>
          <w:szCs w:val="30"/>
        </w:rPr>
        <w:t xml:space="preserve">  </w:t>
      </w:r>
      <w:r w:rsidR="00DF3CBE" w:rsidRPr="00DF3CBE">
        <w:rPr>
          <w:rFonts w:ascii="Times New Roman" w:hAnsi="Times New Roman" w:cs="Times New Roman"/>
          <w:sz w:val="30"/>
          <w:szCs w:val="30"/>
        </w:rPr>
        <w:t xml:space="preserve">Как правило, никто и никогда не видит тех, кто находится по ту сторону компьютера, смартфона или планшета. Тем не менее, многие слепо верят в их обещания и по своей глупости, наивности, желая получить острые ощущения, расценивая это как какой-то квест, вступают в опасную «игру», связанную с распространением наркотиков, при этом мало кто из так называемых «закладчиков» успевает заработать. Наниматель будет постоянно откладывать выплату вознаграждения, очередные партии наркотиков для раскладки по тайникам придется приобретать за собственные средства и так до того момента, пока к «работнику» в дверь не постучит милиция. Как правило, происходит это в период от 2 недель </w:t>
      </w:r>
      <w:r w:rsidR="00DF3CBE" w:rsidRPr="00DF3CBE">
        <w:rPr>
          <w:rFonts w:ascii="Times New Roman" w:hAnsi="Times New Roman" w:cs="Times New Roman"/>
          <w:sz w:val="30"/>
          <w:szCs w:val="30"/>
        </w:rPr>
        <w:lastRenderedPageBreak/>
        <w:t>до 1,5 месяцев, а некоторые задерживаются при первой попытке заработать легкие деньги. Следует помнить, что уголовная ответственность на незаконный сбыт наркотиков, предусмотренная статьей 328 Уголовного кодекса Республики Беларусь, наступает с 14 лет и предусматривает наказание в виде лишения свободы от 3 до 25 лет</w:t>
      </w:r>
      <w:r>
        <w:rPr>
          <w:rFonts w:ascii="Times New Roman" w:hAnsi="Times New Roman" w:cs="Times New Roman"/>
          <w:sz w:val="30"/>
          <w:szCs w:val="30"/>
        </w:rPr>
        <w:t>»</w:t>
      </w:r>
      <w:r w:rsidR="00DF3CBE" w:rsidRPr="00DF3CBE">
        <w:rPr>
          <w:rFonts w:ascii="Times New Roman" w:hAnsi="Times New Roman" w:cs="Times New Roman"/>
          <w:sz w:val="30"/>
          <w:szCs w:val="30"/>
        </w:rPr>
        <w:t>.</w:t>
      </w:r>
    </w:p>
    <w:p w14:paraId="20A468C2" w14:textId="2DE3C766"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5.</w:t>
      </w:r>
      <w:r w:rsidRPr="00DF3CBE">
        <w:rPr>
          <w:rFonts w:ascii="Times New Roman" w:hAnsi="Times New Roman" w:cs="Times New Roman"/>
          <w:sz w:val="30"/>
          <w:szCs w:val="30"/>
        </w:rPr>
        <w:tab/>
        <w:t>Демонстрация фильма «Способы вовлечения несовершеннолетних в незаконный оборот наркотиков».</w:t>
      </w:r>
    </w:p>
    <w:p w14:paraId="5E53A57A" w14:textId="6D05DB50" w:rsidR="00DF3CBE" w:rsidRPr="00DF3CBE" w:rsidRDefault="00000000" w:rsidP="00641844">
      <w:pPr>
        <w:pStyle w:val="a5"/>
        <w:tabs>
          <w:tab w:val="left" w:pos="0"/>
          <w:tab w:val="left" w:pos="1134"/>
        </w:tabs>
        <w:ind w:firstLine="720"/>
        <w:jc w:val="both"/>
        <w:rPr>
          <w:rFonts w:ascii="Times New Roman" w:hAnsi="Times New Roman" w:cs="Times New Roman"/>
          <w:sz w:val="30"/>
          <w:szCs w:val="30"/>
        </w:rPr>
      </w:pPr>
      <w:hyperlink r:id="rId24" w:history="1">
        <w:r w:rsidR="008853D1" w:rsidRPr="001307CF">
          <w:rPr>
            <w:rStyle w:val="a6"/>
            <w:rFonts w:ascii="Times New Roman" w:hAnsi="Times New Roman" w:cs="Times New Roman"/>
            <w:sz w:val="30"/>
            <w:szCs w:val="30"/>
          </w:rPr>
          <w:t>https://www.youtube.com/watch?v=q5pTug1JLZQ</w:t>
        </w:r>
      </w:hyperlink>
      <w:r w:rsidR="008853D1">
        <w:rPr>
          <w:rFonts w:ascii="Times New Roman" w:hAnsi="Times New Roman" w:cs="Times New Roman"/>
          <w:sz w:val="30"/>
          <w:szCs w:val="30"/>
        </w:rPr>
        <w:t xml:space="preserve"> </w:t>
      </w:r>
    </w:p>
    <w:p w14:paraId="4A0032B4" w14:textId="77777777"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 xml:space="preserve">6. </w:t>
      </w:r>
      <w:r w:rsidRPr="00DF3CBE">
        <w:rPr>
          <w:rFonts w:ascii="Times New Roman" w:hAnsi="Times New Roman" w:cs="Times New Roman"/>
          <w:sz w:val="30"/>
          <w:szCs w:val="30"/>
        </w:rPr>
        <w:tab/>
        <w:t>Выступление матерей осужденных несовершеннолетних, которые расскажут историю своих несовершеннолетних детей, осужденных за незаконный оборот наркотиков и отбывающих наказание в местах лишения свободы.</w:t>
      </w:r>
    </w:p>
    <w:p w14:paraId="04A60720" w14:textId="0578E700"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 xml:space="preserve">8. </w:t>
      </w:r>
      <w:r w:rsidRPr="00DF3CBE">
        <w:rPr>
          <w:rFonts w:ascii="Times New Roman" w:hAnsi="Times New Roman" w:cs="Times New Roman"/>
          <w:sz w:val="30"/>
          <w:szCs w:val="30"/>
        </w:rPr>
        <w:tab/>
        <w:t xml:space="preserve">Выступление представителя </w:t>
      </w:r>
      <w:r w:rsidR="005C2C47">
        <w:rPr>
          <w:rFonts w:ascii="Times New Roman" w:hAnsi="Times New Roman" w:cs="Times New Roman"/>
          <w:sz w:val="30"/>
          <w:szCs w:val="30"/>
        </w:rPr>
        <w:t>системы</w:t>
      </w:r>
      <w:r w:rsidRPr="00DF3CBE">
        <w:rPr>
          <w:rFonts w:ascii="Times New Roman" w:hAnsi="Times New Roman" w:cs="Times New Roman"/>
          <w:sz w:val="30"/>
          <w:szCs w:val="30"/>
        </w:rPr>
        <w:t xml:space="preserve"> образования</w:t>
      </w:r>
      <w:r w:rsidR="00AB4130">
        <w:rPr>
          <w:rFonts w:ascii="Times New Roman" w:hAnsi="Times New Roman" w:cs="Times New Roman"/>
          <w:sz w:val="30"/>
          <w:szCs w:val="30"/>
        </w:rPr>
        <w:t>,</w:t>
      </w:r>
      <w:r w:rsidRPr="00DF3CBE">
        <w:rPr>
          <w:rFonts w:ascii="Times New Roman" w:hAnsi="Times New Roman" w:cs="Times New Roman"/>
          <w:sz w:val="30"/>
          <w:szCs w:val="30"/>
        </w:rPr>
        <w:t xml:space="preserve"> который даст рекомендации законным представителям обучающихся по профилактике незаконного оборота наркотиков:</w:t>
      </w:r>
    </w:p>
    <w:p w14:paraId="74DE85E7" w14:textId="009386D0" w:rsidR="00DF3CBE" w:rsidRPr="00640AD5" w:rsidRDefault="005C2C47" w:rsidP="00521323">
      <w:pPr>
        <w:pStyle w:val="a5"/>
        <w:tabs>
          <w:tab w:val="left" w:pos="0"/>
        </w:tabs>
        <w:ind w:firstLine="720"/>
        <w:jc w:val="both"/>
        <w:rPr>
          <w:rFonts w:ascii="Times New Roman" w:hAnsi="Times New Roman" w:cs="Times New Roman"/>
          <w:sz w:val="30"/>
          <w:szCs w:val="30"/>
        </w:rPr>
      </w:pPr>
      <w:r>
        <w:rPr>
          <w:rFonts w:ascii="Times New Roman" w:hAnsi="Times New Roman" w:cs="Times New Roman"/>
          <w:sz w:val="30"/>
          <w:szCs w:val="30"/>
        </w:rPr>
        <w:t>«</w:t>
      </w:r>
      <w:r w:rsidR="00DF3CBE" w:rsidRPr="00DF3CBE">
        <w:rPr>
          <w:rFonts w:ascii="Times New Roman" w:hAnsi="Times New Roman" w:cs="Times New Roman"/>
          <w:sz w:val="30"/>
          <w:szCs w:val="30"/>
        </w:rPr>
        <w:t>Родителям следует быть внимательным к тому, с кем общается подросток, находясь в социальных сетях; следует понимать, чем заняты дети в сети Интернет. Специалисты советуют изучать переписку в социальных сетях, обращать внимание на установленные приложения, программы на компьютере или телефоне сына, дочери.</w:t>
      </w:r>
      <w:r w:rsidR="00476AB9">
        <w:rPr>
          <w:rFonts w:ascii="Times New Roman" w:hAnsi="Times New Roman" w:cs="Times New Roman"/>
          <w:sz w:val="30"/>
          <w:szCs w:val="30"/>
        </w:rPr>
        <w:t xml:space="preserve"> </w:t>
      </w:r>
      <w:r w:rsidR="00DF3CBE" w:rsidRPr="00DF3CBE">
        <w:rPr>
          <w:rFonts w:ascii="Times New Roman" w:hAnsi="Times New Roman" w:cs="Times New Roman"/>
          <w:sz w:val="30"/>
          <w:szCs w:val="30"/>
        </w:rPr>
        <w:t xml:space="preserve">Чаще всего вербовка (вовлечение несовершеннолетних </w:t>
      </w:r>
      <w:proofErr w:type="spellStart"/>
      <w:r w:rsidR="00DF3CBE" w:rsidRPr="00DF3CBE">
        <w:rPr>
          <w:rFonts w:ascii="Times New Roman" w:hAnsi="Times New Roman" w:cs="Times New Roman"/>
          <w:sz w:val="30"/>
          <w:szCs w:val="30"/>
        </w:rPr>
        <w:t>внезаконный</w:t>
      </w:r>
      <w:proofErr w:type="spellEnd"/>
      <w:r w:rsidR="00DF3CBE" w:rsidRPr="00DF3CBE">
        <w:rPr>
          <w:rFonts w:ascii="Times New Roman" w:hAnsi="Times New Roman" w:cs="Times New Roman"/>
          <w:sz w:val="30"/>
          <w:szCs w:val="30"/>
        </w:rPr>
        <w:t xml:space="preserve"> оборот наркотиков) подростков происходит через социальные сети («ВКонтакте», «Facebook», «</w:t>
      </w:r>
      <w:proofErr w:type="spellStart"/>
      <w:r w:rsidR="00DF3CBE" w:rsidRPr="00DF3CBE">
        <w:rPr>
          <w:rFonts w:ascii="Times New Roman" w:hAnsi="Times New Roman" w:cs="Times New Roman"/>
          <w:sz w:val="30"/>
          <w:szCs w:val="30"/>
        </w:rPr>
        <w:t>Instagram</w:t>
      </w:r>
      <w:proofErr w:type="gramStart"/>
      <w:r w:rsidR="00DF3CBE" w:rsidRPr="00DF3CBE">
        <w:rPr>
          <w:rFonts w:ascii="Times New Roman" w:hAnsi="Times New Roman" w:cs="Times New Roman"/>
          <w:sz w:val="30"/>
          <w:szCs w:val="30"/>
        </w:rPr>
        <w:t>»,«</w:t>
      </w:r>
      <w:proofErr w:type="gramEnd"/>
      <w:r w:rsidR="00DF3CBE" w:rsidRPr="00DF3CBE">
        <w:rPr>
          <w:rFonts w:ascii="Times New Roman" w:hAnsi="Times New Roman" w:cs="Times New Roman"/>
          <w:sz w:val="30"/>
          <w:szCs w:val="30"/>
        </w:rPr>
        <w:t>Одноклассники</w:t>
      </w:r>
      <w:proofErr w:type="spellEnd"/>
      <w:r w:rsidR="00DF3CBE" w:rsidRPr="00DF3CBE">
        <w:rPr>
          <w:rFonts w:ascii="Times New Roman" w:hAnsi="Times New Roman" w:cs="Times New Roman"/>
          <w:sz w:val="30"/>
          <w:szCs w:val="30"/>
        </w:rPr>
        <w:t>») и мобильные мессенджеры («</w:t>
      </w:r>
      <w:proofErr w:type="spellStart"/>
      <w:r w:rsidR="00DF3CBE" w:rsidRPr="00DF3CBE">
        <w:rPr>
          <w:rFonts w:ascii="Times New Roman" w:hAnsi="Times New Roman" w:cs="Times New Roman"/>
          <w:sz w:val="30"/>
          <w:szCs w:val="30"/>
        </w:rPr>
        <w:t>Telegram</w:t>
      </w:r>
      <w:proofErr w:type="spellEnd"/>
      <w:r w:rsidR="00DF3CBE" w:rsidRPr="00DF3CBE">
        <w:rPr>
          <w:rFonts w:ascii="Times New Roman" w:hAnsi="Times New Roman" w:cs="Times New Roman"/>
          <w:sz w:val="30"/>
          <w:szCs w:val="30"/>
        </w:rPr>
        <w:t>», «</w:t>
      </w:r>
      <w:proofErr w:type="spellStart"/>
      <w:r w:rsidR="00DF3CBE" w:rsidRPr="00DF3CBE">
        <w:rPr>
          <w:rFonts w:ascii="Times New Roman" w:hAnsi="Times New Roman" w:cs="Times New Roman"/>
          <w:sz w:val="30"/>
          <w:szCs w:val="30"/>
        </w:rPr>
        <w:t>WhatsApp</w:t>
      </w:r>
      <w:proofErr w:type="spellEnd"/>
      <w:r w:rsidR="00DF3CBE" w:rsidRPr="00DF3CBE">
        <w:rPr>
          <w:rFonts w:ascii="Times New Roman" w:hAnsi="Times New Roman" w:cs="Times New Roman"/>
          <w:sz w:val="30"/>
          <w:szCs w:val="30"/>
        </w:rPr>
        <w:t>»,«</w:t>
      </w:r>
      <w:proofErr w:type="spellStart"/>
      <w:r w:rsidR="00DF3CBE" w:rsidRPr="00DF3CBE">
        <w:rPr>
          <w:rFonts w:ascii="Times New Roman" w:hAnsi="Times New Roman" w:cs="Times New Roman"/>
          <w:sz w:val="30"/>
          <w:szCs w:val="30"/>
        </w:rPr>
        <w:t>Viber</w:t>
      </w:r>
      <w:proofErr w:type="spellEnd"/>
      <w:r w:rsidR="00DF3CBE" w:rsidRPr="00DF3CBE">
        <w:rPr>
          <w:rFonts w:ascii="Times New Roman" w:hAnsi="Times New Roman" w:cs="Times New Roman"/>
          <w:sz w:val="30"/>
          <w:szCs w:val="30"/>
        </w:rPr>
        <w:t xml:space="preserve">», «Skype»). Если ваш ребенок перестал просить деньги на телефон, карманные расходы, целесообразно заказать детализацию звонков и </w:t>
      </w:r>
      <w:proofErr w:type="spellStart"/>
      <w:r w:rsidR="00DF3CBE" w:rsidRPr="00DF3CBE">
        <w:rPr>
          <w:rFonts w:ascii="Times New Roman" w:hAnsi="Times New Roman" w:cs="Times New Roman"/>
          <w:sz w:val="30"/>
          <w:szCs w:val="30"/>
        </w:rPr>
        <w:t>интернеттрафика</w:t>
      </w:r>
      <w:proofErr w:type="spellEnd"/>
      <w:r w:rsidR="00DF3CBE" w:rsidRPr="00DF3CBE">
        <w:rPr>
          <w:rFonts w:ascii="Times New Roman" w:hAnsi="Times New Roman" w:cs="Times New Roman"/>
          <w:sz w:val="30"/>
          <w:szCs w:val="30"/>
        </w:rPr>
        <w:t>. Очень важно разговаривать с детьми на эту тему! И чем раньше родители начнут обсуждать эти вопросы с детьми, тем лучше. Ведь, как правило, в 14,15 или 16 лет дети уже могут получить предложение о «трудоустройстве». Следует помнить, что уголовная ответственность на незаконный сбыт наркотиков, предусмотренная статьей 328 Уголовного кодекса Республики Беларусь, наступает с 14 лет и предусматривает наказание в виде лишения свободы от 3 до 25 лет. Постоянно объясняйте ребенку, что единственное решение, позволяющее избежать медицинских и правовых последствий, связанных с незаконным оборотом наркотиков, никогда, ни при каких обстоятельствах не связываться с ними!</w:t>
      </w:r>
      <w:r>
        <w:rPr>
          <w:rFonts w:ascii="Times New Roman" w:hAnsi="Times New Roman" w:cs="Times New Roman"/>
          <w:sz w:val="30"/>
          <w:szCs w:val="30"/>
        </w:rPr>
        <w:t>»</w:t>
      </w:r>
    </w:p>
    <w:sectPr w:rsidR="00DF3CBE" w:rsidRPr="00640AD5" w:rsidSect="00AD263F">
      <w:headerReference w:type="default" r:id="rId25"/>
      <w:pgSz w:w="16838" w:h="11906" w:orient="landscape"/>
      <w:pgMar w:top="56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01ACA" w14:textId="77777777" w:rsidR="003B56AF" w:rsidRDefault="003B56AF" w:rsidP="005242CD">
      <w:pPr>
        <w:spacing w:after="0" w:line="240" w:lineRule="auto"/>
      </w:pPr>
      <w:r>
        <w:separator/>
      </w:r>
    </w:p>
  </w:endnote>
  <w:endnote w:type="continuationSeparator" w:id="0">
    <w:p w14:paraId="7F1287D3" w14:textId="77777777" w:rsidR="003B56AF" w:rsidRDefault="003B56AF" w:rsidP="0052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A0F5" w14:textId="77777777" w:rsidR="003B56AF" w:rsidRDefault="003B56AF" w:rsidP="005242CD">
      <w:pPr>
        <w:spacing w:after="0" w:line="240" w:lineRule="auto"/>
      </w:pPr>
      <w:r>
        <w:separator/>
      </w:r>
    </w:p>
  </w:footnote>
  <w:footnote w:type="continuationSeparator" w:id="0">
    <w:p w14:paraId="030C6EF2" w14:textId="77777777" w:rsidR="003B56AF" w:rsidRDefault="003B56AF" w:rsidP="0052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278813"/>
      <w:docPartObj>
        <w:docPartGallery w:val="Page Numbers (Top of Page)"/>
        <w:docPartUnique/>
      </w:docPartObj>
    </w:sdtPr>
    <w:sdtContent>
      <w:p w14:paraId="00DF48D4" w14:textId="507B36E2" w:rsidR="005242CD" w:rsidRDefault="005242CD">
        <w:pPr>
          <w:pStyle w:val="a7"/>
          <w:jc w:val="center"/>
        </w:pPr>
        <w:r>
          <w:fldChar w:fldCharType="begin"/>
        </w:r>
        <w:r>
          <w:instrText>PAGE   \* MERGEFORMAT</w:instrText>
        </w:r>
        <w:r>
          <w:fldChar w:fldCharType="separate"/>
        </w:r>
        <w:r w:rsidR="000A7B19">
          <w:rPr>
            <w:noProof/>
          </w:rPr>
          <w:t>2</w:t>
        </w:r>
        <w:r>
          <w:fldChar w:fldCharType="end"/>
        </w:r>
      </w:p>
    </w:sdtContent>
  </w:sdt>
  <w:p w14:paraId="7FBA4B3A" w14:textId="77777777" w:rsidR="005242CD" w:rsidRDefault="005242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137C1"/>
    <w:multiLevelType w:val="hybridMultilevel"/>
    <w:tmpl w:val="3DEC0B5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15:restartNumberingAfterBreak="0">
    <w:nsid w:val="7D8B1CA3"/>
    <w:multiLevelType w:val="hybridMultilevel"/>
    <w:tmpl w:val="B7A4887C"/>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1575773302">
    <w:abstractNumId w:val="1"/>
  </w:num>
  <w:num w:numId="2" w16cid:durableId="174588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7D"/>
    <w:rsid w:val="00013A22"/>
    <w:rsid w:val="0007428A"/>
    <w:rsid w:val="00087F44"/>
    <w:rsid w:val="000937E0"/>
    <w:rsid w:val="000A7B19"/>
    <w:rsid w:val="000E7DD1"/>
    <w:rsid w:val="00114718"/>
    <w:rsid w:val="00132CDF"/>
    <w:rsid w:val="00167A4F"/>
    <w:rsid w:val="001C2270"/>
    <w:rsid w:val="00212F50"/>
    <w:rsid w:val="00236493"/>
    <w:rsid w:val="00247A66"/>
    <w:rsid w:val="00251103"/>
    <w:rsid w:val="00254EBF"/>
    <w:rsid w:val="00263374"/>
    <w:rsid w:val="00285544"/>
    <w:rsid w:val="002A180A"/>
    <w:rsid w:val="002B0BDF"/>
    <w:rsid w:val="002E254F"/>
    <w:rsid w:val="002F1E0E"/>
    <w:rsid w:val="00321D3D"/>
    <w:rsid w:val="00340CFC"/>
    <w:rsid w:val="0035617D"/>
    <w:rsid w:val="003854C0"/>
    <w:rsid w:val="003B56AF"/>
    <w:rsid w:val="003D39C6"/>
    <w:rsid w:val="003F5B93"/>
    <w:rsid w:val="00440598"/>
    <w:rsid w:val="004563DB"/>
    <w:rsid w:val="00467179"/>
    <w:rsid w:val="00476AB9"/>
    <w:rsid w:val="00485C71"/>
    <w:rsid w:val="004A6BA4"/>
    <w:rsid w:val="004E4CB5"/>
    <w:rsid w:val="00507EC5"/>
    <w:rsid w:val="005165CA"/>
    <w:rsid w:val="00521323"/>
    <w:rsid w:val="00521D6A"/>
    <w:rsid w:val="005242CD"/>
    <w:rsid w:val="00535938"/>
    <w:rsid w:val="00552548"/>
    <w:rsid w:val="005C2C47"/>
    <w:rsid w:val="005E022E"/>
    <w:rsid w:val="005E2455"/>
    <w:rsid w:val="00601546"/>
    <w:rsid w:val="006264B6"/>
    <w:rsid w:val="006408E0"/>
    <w:rsid w:val="00640AD5"/>
    <w:rsid w:val="00641844"/>
    <w:rsid w:val="00673449"/>
    <w:rsid w:val="00684AA6"/>
    <w:rsid w:val="006A4D2C"/>
    <w:rsid w:val="006C68DC"/>
    <w:rsid w:val="006F22B1"/>
    <w:rsid w:val="0077452D"/>
    <w:rsid w:val="00792C4B"/>
    <w:rsid w:val="007A3DF4"/>
    <w:rsid w:val="007A4F68"/>
    <w:rsid w:val="007B752D"/>
    <w:rsid w:val="0082320D"/>
    <w:rsid w:val="008853D1"/>
    <w:rsid w:val="0089567F"/>
    <w:rsid w:val="008C1453"/>
    <w:rsid w:val="009058D0"/>
    <w:rsid w:val="00A222B2"/>
    <w:rsid w:val="00A2310F"/>
    <w:rsid w:val="00A25E83"/>
    <w:rsid w:val="00A651AB"/>
    <w:rsid w:val="00A911CF"/>
    <w:rsid w:val="00AA2EC7"/>
    <w:rsid w:val="00AB4130"/>
    <w:rsid w:val="00AD263F"/>
    <w:rsid w:val="00AE3B58"/>
    <w:rsid w:val="00B71583"/>
    <w:rsid w:val="00BF04B0"/>
    <w:rsid w:val="00C62FD0"/>
    <w:rsid w:val="00C83980"/>
    <w:rsid w:val="00CC0E0D"/>
    <w:rsid w:val="00CF3D78"/>
    <w:rsid w:val="00D016FD"/>
    <w:rsid w:val="00D52CB1"/>
    <w:rsid w:val="00D565A5"/>
    <w:rsid w:val="00DD05E3"/>
    <w:rsid w:val="00DF3CBE"/>
    <w:rsid w:val="00E05452"/>
    <w:rsid w:val="00E46CB5"/>
    <w:rsid w:val="00E54892"/>
    <w:rsid w:val="00E87EB3"/>
    <w:rsid w:val="00EA01EC"/>
    <w:rsid w:val="00EB0B77"/>
    <w:rsid w:val="00F648C3"/>
    <w:rsid w:val="00FC5260"/>
    <w:rsid w:val="00FD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AE11"/>
  <w15:chartTrackingRefBased/>
  <w15:docId w15:val="{3D2BE3AC-5F30-44B6-BAE5-608E920E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EC5"/>
    <w:pPr>
      <w:spacing w:after="160" w:line="259" w:lineRule="auto"/>
    </w:pPr>
    <w:rPr>
      <w:rFonts w:asciiTheme="minorHAnsi"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t0xe">
    <w:name w:val="trt0xe"/>
    <w:basedOn w:val="a"/>
    <w:rsid w:val="00507EC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E054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5452"/>
    <w:rPr>
      <w:rFonts w:ascii="Segoe UI" w:hAnsi="Segoe UI" w:cs="Segoe UI"/>
      <w:sz w:val="18"/>
      <w:szCs w:val="18"/>
      <w:lang w:val="ru-RU"/>
    </w:rPr>
  </w:style>
  <w:style w:type="paragraph" w:styleId="a5">
    <w:name w:val="No Spacing"/>
    <w:uiPriority w:val="1"/>
    <w:qFormat/>
    <w:rsid w:val="00535938"/>
    <w:rPr>
      <w:rFonts w:asciiTheme="minorHAnsi" w:hAnsiTheme="minorHAnsi" w:cstheme="minorBidi"/>
      <w:sz w:val="22"/>
      <w:szCs w:val="22"/>
    </w:rPr>
  </w:style>
  <w:style w:type="character" w:styleId="a6">
    <w:name w:val="Hyperlink"/>
    <w:basedOn w:val="a0"/>
    <w:uiPriority w:val="99"/>
    <w:unhideWhenUsed/>
    <w:rsid w:val="00535938"/>
    <w:rPr>
      <w:color w:val="0000FF"/>
      <w:u w:val="single"/>
    </w:rPr>
  </w:style>
  <w:style w:type="character" w:customStyle="1" w:styleId="1">
    <w:name w:val="Неразрешенное упоминание1"/>
    <w:basedOn w:val="a0"/>
    <w:uiPriority w:val="99"/>
    <w:semiHidden/>
    <w:unhideWhenUsed/>
    <w:rsid w:val="00254EBF"/>
    <w:rPr>
      <w:color w:val="605E5C"/>
      <w:shd w:val="clear" w:color="auto" w:fill="E1DFDD"/>
    </w:rPr>
  </w:style>
  <w:style w:type="paragraph" w:styleId="a7">
    <w:name w:val="header"/>
    <w:basedOn w:val="a"/>
    <w:link w:val="a8"/>
    <w:uiPriority w:val="99"/>
    <w:unhideWhenUsed/>
    <w:rsid w:val="005242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42CD"/>
    <w:rPr>
      <w:rFonts w:asciiTheme="minorHAnsi" w:hAnsiTheme="minorHAnsi" w:cstheme="minorBidi"/>
      <w:sz w:val="22"/>
      <w:szCs w:val="22"/>
      <w:lang w:val="ru-RU"/>
    </w:rPr>
  </w:style>
  <w:style w:type="paragraph" w:styleId="a9">
    <w:name w:val="footer"/>
    <w:basedOn w:val="a"/>
    <w:link w:val="aa"/>
    <w:uiPriority w:val="99"/>
    <w:unhideWhenUsed/>
    <w:rsid w:val="005242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42CD"/>
    <w:rPr>
      <w:rFonts w:asciiTheme="minorHAnsi" w:hAnsiTheme="minorHAnsi" w:cstheme="minorBidi"/>
      <w:sz w:val="22"/>
      <w:szCs w:val="22"/>
      <w:lang w:val="ru-RU"/>
    </w:rPr>
  </w:style>
  <w:style w:type="character" w:styleId="ab">
    <w:name w:val="FollowedHyperlink"/>
    <w:basedOn w:val="a0"/>
    <w:uiPriority w:val="99"/>
    <w:semiHidden/>
    <w:unhideWhenUsed/>
    <w:rsid w:val="00D565A5"/>
    <w:rPr>
      <w:color w:val="954F72" w:themeColor="followedHyperlink"/>
      <w:u w:val="single"/>
    </w:rPr>
  </w:style>
  <w:style w:type="character" w:styleId="ac">
    <w:name w:val="Unresolved Mention"/>
    <w:basedOn w:val="a0"/>
    <w:uiPriority w:val="99"/>
    <w:semiHidden/>
    <w:unhideWhenUsed/>
    <w:rsid w:val="00D56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peW85z8qFk" TargetMode="External"/><Relationship Id="rId13" Type="http://schemas.openxmlformats.org/officeDocument/2006/relationships/hyperlink" Target="https://www.youtube.com/watch?v=akswjN9RyQM" TargetMode="External"/><Relationship Id="rId18" Type="http://schemas.openxmlformats.org/officeDocument/2006/relationships/hyperlink" Target="https://www.youtube.com/watch?v=ZBzA82LWEV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WuKKvzjrJR8" TargetMode="External"/><Relationship Id="rId7" Type="http://schemas.openxmlformats.org/officeDocument/2006/relationships/endnotes" Target="endnotes.xml"/><Relationship Id="rId12" Type="http://schemas.openxmlformats.org/officeDocument/2006/relationships/hyperlink" Target="https://www.youtube.com/watch?v=upzt60vwcgE" TargetMode="External"/><Relationship Id="rId17" Type="http://schemas.openxmlformats.org/officeDocument/2006/relationships/hyperlink" Target="https://www.youtube.com/watch?v=-FztA2SxJD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EpSeFYtJnQo" TargetMode="External"/><Relationship Id="rId20" Type="http://schemas.openxmlformats.org/officeDocument/2006/relationships/hyperlink" Target="https://www.youtube.com/watch?v=XKZ52msFvg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zWij6-y8ck" TargetMode="External"/><Relationship Id="rId24" Type="http://schemas.openxmlformats.org/officeDocument/2006/relationships/hyperlink" Target="https://www.youtube.com/watch?v=q5pTug1JLZQ" TargetMode="External"/><Relationship Id="rId5" Type="http://schemas.openxmlformats.org/officeDocument/2006/relationships/webSettings" Target="webSettings.xml"/><Relationship Id="rId15" Type="http://schemas.openxmlformats.org/officeDocument/2006/relationships/hyperlink" Target="https://www.youtube.com/watch?v=K7b-rNrPuxQ" TargetMode="External"/><Relationship Id="rId23" Type="http://schemas.openxmlformats.org/officeDocument/2006/relationships/hyperlink" Target="https://xn--d1acdremb9i.xn--90ais/" TargetMode="External"/><Relationship Id="rId10" Type="http://schemas.openxmlformats.org/officeDocument/2006/relationships/hyperlink" Target="https://www.youtube.com/watch?v=3oHJLEEvYWs" TargetMode="External"/><Relationship Id="rId19" Type="http://schemas.openxmlformats.org/officeDocument/2006/relationships/hyperlink" Target="https://www.youtube.com/watch?v=u79xrAt_R_I" TargetMode="External"/><Relationship Id="rId4" Type="http://schemas.openxmlformats.org/officeDocument/2006/relationships/settings" Target="settings.xml"/><Relationship Id="rId9" Type="http://schemas.openxmlformats.org/officeDocument/2006/relationships/hyperlink" Target="https://www.youtube.com/watch?v=TZeASXpcNJY" TargetMode="External"/><Relationship Id="rId14" Type="http://schemas.openxmlformats.org/officeDocument/2006/relationships/hyperlink" Target="https://www.youtube.com/watch?v=WxBXIMmD3_k" TargetMode="External"/><Relationship Id="rId22" Type="http://schemas.openxmlformats.org/officeDocument/2006/relationships/hyperlink" Target="https://disk.yandex.by/d/5bfOiln54CFy3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E01A-749F-4789-BF45-E5B79473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5890</Words>
  <Characters>33574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Минченко Т.В.</cp:lastModifiedBy>
  <cp:revision>2</cp:revision>
  <cp:lastPrinted>2024-09-30T09:39:00Z</cp:lastPrinted>
  <dcterms:created xsi:type="dcterms:W3CDTF">2024-10-03T11:12:00Z</dcterms:created>
  <dcterms:modified xsi:type="dcterms:W3CDTF">2024-10-03T11:12:00Z</dcterms:modified>
</cp:coreProperties>
</file>